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6C" w:rsidRPr="00D94DFA" w:rsidRDefault="00D4376C" w:rsidP="00D4376C">
      <w:pPr>
        <w:jc w:val="center"/>
        <w:rPr>
          <w:rFonts w:eastAsiaTheme="minorEastAsia" w:cstheme="minorBidi"/>
          <w:b/>
          <w:szCs w:val="24"/>
          <w:lang w:eastAsia="fr-FR"/>
        </w:rPr>
      </w:pPr>
      <w:r w:rsidRPr="00D94DFA">
        <w:rPr>
          <w:rFonts w:eastAsiaTheme="minorEastAsia" w:cstheme="minorBidi"/>
          <w:b/>
          <w:szCs w:val="24"/>
          <w:lang w:eastAsia="fr-FR"/>
        </w:rPr>
        <w:t>SVS 3021 Stage 3 Consolidation partie 1 et Stage SVS 3121 Consolidation partie 2</w:t>
      </w:r>
    </w:p>
    <w:p w:rsidR="00D4376C" w:rsidRPr="00D94DFA" w:rsidRDefault="00D4376C" w:rsidP="00D4376C">
      <w:pPr>
        <w:spacing w:after="0" w:line="240" w:lineRule="auto"/>
        <w:jc w:val="center"/>
        <w:rPr>
          <w:rFonts w:eastAsiaTheme="minorEastAsia" w:cstheme="minorBidi"/>
          <w:b/>
          <w:noProof/>
          <w:szCs w:val="24"/>
          <w:lang w:eastAsia="fr-FR"/>
        </w:rPr>
      </w:pPr>
    </w:p>
    <w:p w:rsidR="00D4376C" w:rsidRPr="00D94DFA" w:rsidRDefault="00D4376C" w:rsidP="00D4376C">
      <w:pPr>
        <w:spacing w:after="0" w:line="240" w:lineRule="auto"/>
        <w:jc w:val="center"/>
        <w:rPr>
          <w:rFonts w:eastAsiaTheme="minorEastAsia" w:cstheme="minorBidi"/>
          <w:b/>
          <w:noProof/>
          <w:szCs w:val="24"/>
          <w:lang w:eastAsia="fr-FR"/>
        </w:rPr>
      </w:pPr>
      <w:r w:rsidRPr="00D94DFA">
        <w:rPr>
          <w:rFonts w:eastAsiaTheme="minorEastAsia" w:cstheme="minorBidi"/>
          <w:b/>
          <w:noProof/>
          <w:szCs w:val="24"/>
          <w:lang w:eastAsia="fr-FR"/>
        </w:rPr>
        <w:t xml:space="preserve">Rapport de suivi des consultations individuelles </w:t>
      </w:r>
    </w:p>
    <w:p w:rsidR="00D4376C" w:rsidRPr="00D94DFA" w:rsidRDefault="00D4376C" w:rsidP="00D4376C">
      <w:pPr>
        <w:spacing w:after="0" w:line="240" w:lineRule="auto"/>
        <w:jc w:val="center"/>
        <w:rPr>
          <w:rFonts w:eastAsiaTheme="minorEastAsia" w:cstheme="minorBidi"/>
          <w:b/>
          <w:noProof/>
          <w:szCs w:val="24"/>
          <w:lang w:eastAsia="fr-FR"/>
        </w:rPr>
      </w:pPr>
    </w:p>
    <w:p w:rsidR="00D4376C" w:rsidRPr="00D94DFA" w:rsidRDefault="00D4376C" w:rsidP="00D4376C">
      <w:pPr>
        <w:spacing w:after="0" w:line="240" w:lineRule="auto"/>
        <w:jc w:val="center"/>
        <w:rPr>
          <w:rFonts w:eastAsiaTheme="minorEastAsia" w:cstheme="minorBidi"/>
          <w:b/>
          <w:noProof/>
          <w:szCs w:val="24"/>
          <w:lang w:eastAsia="fr-FR"/>
        </w:rPr>
      </w:pPr>
      <w:r w:rsidRPr="00D94DFA">
        <w:rPr>
          <w:rFonts w:eastAsiaTheme="minorEastAsia" w:cstheme="minorBidi"/>
          <w:b/>
          <w:noProof/>
          <w:szCs w:val="24"/>
          <w:lang w:eastAsia="fr-FR"/>
        </w:rPr>
        <w:t xml:space="preserve"> En lien avec des difficultés </w:t>
      </w:r>
      <w:r w:rsidRPr="00D94DFA">
        <w:rPr>
          <w:rFonts w:eastAsiaTheme="minorEastAsia" w:cstheme="minorBidi"/>
          <w:b/>
          <w:noProof/>
          <w:szCs w:val="24"/>
          <w:u w:val="single"/>
          <w:lang w:eastAsia="fr-FR"/>
        </w:rPr>
        <w:t>sérieuses</w:t>
      </w:r>
      <w:r w:rsidRPr="00D94DFA">
        <w:rPr>
          <w:rFonts w:eastAsiaTheme="minorEastAsia" w:cstheme="minorBidi"/>
          <w:b/>
          <w:noProof/>
          <w:szCs w:val="24"/>
          <w:lang w:eastAsia="fr-FR"/>
        </w:rPr>
        <w:t xml:space="preserve"> qui émergent en cours de stage et qui risquent de compromettre les apprentissages de l’étudiant</w:t>
      </w:r>
      <w:r>
        <w:rPr>
          <w:rFonts w:eastAsiaTheme="minorEastAsia" w:cstheme="minorBidi"/>
          <w:b/>
          <w:noProof/>
          <w:szCs w:val="24"/>
          <w:lang w:eastAsia="fr-FR"/>
        </w:rPr>
        <w:t>e</w:t>
      </w:r>
      <w:r w:rsidRPr="00D94DFA">
        <w:rPr>
          <w:rFonts w:eastAsiaTheme="minorEastAsia" w:cstheme="minorBidi"/>
          <w:b/>
          <w:noProof/>
          <w:szCs w:val="24"/>
          <w:lang w:eastAsia="fr-FR"/>
        </w:rPr>
        <w:t xml:space="preserve">, la réussite ou la poursuite de son stage </w:t>
      </w:r>
    </w:p>
    <w:p w:rsidR="00D4376C" w:rsidRPr="00D94DFA" w:rsidRDefault="00D4376C" w:rsidP="00D4376C">
      <w:pPr>
        <w:spacing w:after="0" w:line="240" w:lineRule="auto"/>
        <w:jc w:val="center"/>
        <w:rPr>
          <w:rFonts w:eastAsiaTheme="minorEastAsia" w:cstheme="minorBidi"/>
          <w:b/>
          <w:noProof/>
          <w:szCs w:val="24"/>
          <w:lang w:eastAsia="fr-FR"/>
        </w:rPr>
      </w:pPr>
    </w:p>
    <w:p w:rsidR="00D4376C" w:rsidRPr="00D94DFA" w:rsidRDefault="00D4376C" w:rsidP="00D4376C">
      <w:pPr>
        <w:spacing w:after="0" w:line="240" w:lineRule="auto"/>
        <w:jc w:val="center"/>
        <w:rPr>
          <w:rFonts w:eastAsiaTheme="minorEastAsia" w:cstheme="minorBidi"/>
          <w:b/>
          <w:noProof/>
          <w:szCs w:val="24"/>
          <w:lang w:eastAsia="fr-FR"/>
        </w:rPr>
      </w:pPr>
      <w:r w:rsidRPr="00D94DFA">
        <w:rPr>
          <w:rFonts w:eastAsiaTheme="minorEastAsia" w:cstheme="minorBidi"/>
          <w:b/>
          <w:noProof/>
          <w:szCs w:val="24"/>
          <w:lang w:eastAsia="fr-FR"/>
        </w:rPr>
        <w:t>Superviseur</w:t>
      </w:r>
      <w:r>
        <w:rPr>
          <w:rFonts w:eastAsiaTheme="minorEastAsia" w:cstheme="minorBidi"/>
          <w:b/>
          <w:noProof/>
          <w:szCs w:val="24"/>
          <w:lang w:eastAsia="fr-FR"/>
        </w:rPr>
        <w:t>e</w:t>
      </w:r>
      <w:r w:rsidRPr="00D94DFA">
        <w:rPr>
          <w:rFonts w:eastAsiaTheme="minorEastAsia" w:cstheme="minorBidi"/>
          <w:b/>
          <w:noProof/>
          <w:szCs w:val="24"/>
          <w:lang w:eastAsia="fr-FR"/>
        </w:rPr>
        <w:t xml:space="preserve"> responsable de l’encadrement du stage pour l’École et de la liaison avec les milieux de stage (SRES)</w:t>
      </w:r>
    </w:p>
    <w:p w:rsidR="00D4376C" w:rsidRPr="00D94DFA" w:rsidRDefault="00D4376C" w:rsidP="00D4376C">
      <w:pPr>
        <w:spacing w:after="0" w:line="240" w:lineRule="auto"/>
        <w:jc w:val="center"/>
        <w:rPr>
          <w:rFonts w:eastAsiaTheme="minorEastAsia" w:cstheme="minorBidi"/>
          <w:b/>
          <w:noProof/>
          <w:szCs w:val="24"/>
          <w:lang w:eastAsia="fr-FR"/>
        </w:rPr>
      </w:pPr>
    </w:p>
    <w:p w:rsidR="00D4376C" w:rsidRPr="00D94DFA" w:rsidRDefault="00D4376C" w:rsidP="00D4376C">
      <w:pPr>
        <w:spacing w:after="0" w:line="240" w:lineRule="auto"/>
        <w:jc w:val="center"/>
        <w:rPr>
          <w:rFonts w:eastAsiaTheme="minorEastAsia" w:cstheme="minorBidi"/>
          <w:b/>
          <w:szCs w:val="24"/>
          <w:lang w:eastAsia="fr-FR"/>
        </w:rPr>
      </w:pPr>
      <w:r w:rsidRPr="00D94DFA">
        <w:rPr>
          <w:rFonts w:eastAsiaTheme="minorEastAsia" w:cstheme="minorBidi"/>
          <w:b/>
          <w:szCs w:val="24"/>
          <w:lang w:eastAsia="fr-FR"/>
        </w:rPr>
        <w:t>École de travail social, Université de Montréal</w:t>
      </w:r>
    </w:p>
    <w:p w:rsidR="00D4376C" w:rsidRPr="00D94DFA" w:rsidRDefault="00D4376C" w:rsidP="00D4376C">
      <w:pPr>
        <w:widowControl w:val="0"/>
        <w:autoSpaceDE w:val="0"/>
        <w:autoSpaceDN w:val="0"/>
        <w:adjustRightInd w:val="0"/>
        <w:spacing w:after="0" w:line="360" w:lineRule="auto"/>
        <w:jc w:val="both"/>
        <w:rPr>
          <w:rFonts w:ascii="Arial" w:eastAsiaTheme="minorEastAsia" w:hAnsi="Arial" w:cs="Arial"/>
          <w:sz w:val="22"/>
          <w:szCs w:val="22"/>
          <w:lang w:val="fr-FR" w:eastAsia="fr-FR"/>
        </w:rPr>
      </w:pPr>
    </w:p>
    <w:tbl>
      <w:tblPr>
        <w:tblStyle w:val="Grilledutableau4"/>
        <w:tblW w:w="0" w:type="auto"/>
        <w:tblLook w:val="04A0" w:firstRow="1" w:lastRow="0" w:firstColumn="1" w:lastColumn="0" w:noHBand="0" w:noVBand="1"/>
      </w:tblPr>
      <w:tblGrid>
        <w:gridCol w:w="9396"/>
      </w:tblGrid>
      <w:tr w:rsidR="00D4376C" w:rsidRPr="00D94DFA" w:rsidTr="00CE131D">
        <w:tc>
          <w:tcPr>
            <w:tcW w:w="9546" w:type="dxa"/>
            <w:shd w:val="clear" w:color="auto" w:fill="F2F2F2" w:themeFill="background1" w:themeFillShade="F2"/>
          </w:tcPr>
          <w:p w:rsidR="00D4376C" w:rsidRPr="00D94DFA" w:rsidRDefault="00D4376C" w:rsidP="00CE131D">
            <w:pPr>
              <w:widowControl w:val="0"/>
              <w:tabs>
                <w:tab w:val="left" w:pos="1390"/>
              </w:tabs>
              <w:autoSpaceDE w:val="0"/>
              <w:autoSpaceDN w:val="0"/>
              <w:adjustRightInd w:val="0"/>
              <w:spacing w:after="0" w:line="240" w:lineRule="auto"/>
              <w:jc w:val="both"/>
              <w:rPr>
                <w:rFonts w:cs="Arial"/>
                <w:b/>
                <w:sz w:val="20"/>
                <w:lang w:val="fr-FR" w:eastAsia="fr-FR"/>
              </w:rPr>
            </w:pPr>
            <w:r w:rsidRPr="00D94DFA">
              <w:rPr>
                <w:rFonts w:cs="Arial"/>
                <w:b/>
                <w:sz w:val="20"/>
                <w:lang w:val="fr-FR" w:eastAsia="fr-FR"/>
              </w:rPr>
              <w:t>Rappel</w:t>
            </w:r>
            <w:r w:rsidRPr="00D94DFA">
              <w:rPr>
                <w:rFonts w:cs="Arial"/>
                <w:b/>
                <w:sz w:val="20"/>
                <w:lang w:val="fr-FR" w:eastAsia="fr-FR"/>
              </w:rPr>
              <w:tab/>
            </w:r>
          </w:p>
          <w:p w:rsidR="00D4376C" w:rsidRPr="00D94DFA" w:rsidRDefault="00D4376C" w:rsidP="00CE131D">
            <w:pPr>
              <w:widowControl w:val="0"/>
              <w:autoSpaceDE w:val="0"/>
              <w:autoSpaceDN w:val="0"/>
              <w:adjustRightInd w:val="0"/>
              <w:spacing w:after="0" w:line="240" w:lineRule="auto"/>
              <w:rPr>
                <w:rFonts w:cs="Cambria"/>
                <w:sz w:val="20"/>
                <w:lang w:val="fr-FR" w:eastAsia="fr-FR"/>
              </w:rPr>
            </w:pPr>
          </w:p>
          <w:p w:rsidR="00D4376C" w:rsidRPr="00D94DFA" w:rsidRDefault="00D4376C" w:rsidP="00CE131D">
            <w:pPr>
              <w:widowControl w:val="0"/>
              <w:autoSpaceDE w:val="0"/>
              <w:autoSpaceDN w:val="0"/>
              <w:adjustRightInd w:val="0"/>
              <w:spacing w:after="0" w:line="240" w:lineRule="auto"/>
              <w:rPr>
                <w:rFonts w:cs="Cambria"/>
                <w:sz w:val="20"/>
                <w:lang w:val="fr-FR" w:eastAsia="fr-FR"/>
              </w:rPr>
            </w:pPr>
            <w:r w:rsidRPr="00D94DFA">
              <w:rPr>
                <w:rFonts w:cs="Cambria"/>
                <w:sz w:val="20"/>
                <w:lang w:val="fr-FR" w:eastAsia="fr-FR"/>
              </w:rPr>
              <w:t>Tel que précisé au chapitre 7 du Manuel, les difficultés ou les situations problématiques en stage peuvent être de différents ordres et liées à des difficultés découlant soit de l’organisme, de l’étudiant</w:t>
            </w:r>
            <w:r>
              <w:rPr>
                <w:rFonts w:cs="Cambria"/>
                <w:sz w:val="20"/>
                <w:lang w:val="fr-FR" w:eastAsia="fr-FR"/>
              </w:rPr>
              <w:t xml:space="preserve">e, </w:t>
            </w:r>
            <w:r w:rsidRPr="00D94DFA">
              <w:rPr>
                <w:rFonts w:cs="Cambria"/>
                <w:sz w:val="20"/>
                <w:lang w:val="fr-FR" w:eastAsia="fr-FR"/>
              </w:rPr>
              <w:t>de la superviseur</w:t>
            </w:r>
            <w:r>
              <w:rPr>
                <w:rFonts w:cs="Cambria"/>
                <w:sz w:val="20"/>
                <w:lang w:val="fr-FR" w:eastAsia="fr-FR"/>
              </w:rPr>
              <w:t>e ou d’autres intervenante</w:t>
            </w:r>
            <w:r w:rsidRPr="00D94DFA">
              <w:rPr>
                <w:rFonts w:cs="Cambria"/>
                <w:sz w:val="20"/>
                <w:lang w:val="fr-FR" w:eastAsia="fr-FR"/>
              </w:rPr>
              <w:t xml:space="preserve">s du milieu de stage. À titre d’exemple, mais de façon non exhaustive, ces situations peuvent être en lien avec : </w:t>
            </w:r>
          </w:p>
          <w:p w:rsidR="00D4376C" w:rsidRPr="00D94DFA" w:rsidRDefault="00D4376C" w:rsidP="00CE131D">
            <w:pPr>
              <w:widowControl w:val="0"/>
              <w:autoSpaceDE w:val="0"/>
              <w:autoSpaceDN w:val="0"/>
              <w:adjustRightInd w:val="0"/>
              <w:spacing w:after="0" w:line="240" w:lineRule="auto"/>
              <w:rPr>
                <w:rFonts w:cs="Times"/>
                <w:sz w:val="20"/>
                <w:lang w:val="fr-FR" w:eastAsia="fr-FR"/>
              </w:rPr>
            </w:pPr>
          </w:p>
          <w:p w:rsidR="00D4376C" w:rsidRPr="00D94DFA" w:rsidRDefault="00D4376C" w:rsidP="00D4376C">
            <w:pPr>
              <w:widowControl w:val="0"/>
              <w:numPr>
                <w:ilvl w:val="0"/>
                <w:numId w:val="1"/>
              </w:numPr>
              <w:tabs>
                <w:tab w:val="left" w:pos="220"/>
                <w:tab w:val="left" w:pos="720"/>
              </w:tabs>
              <w:autoSpaceDE w:val="0"/>
              <w:autoSpaceDN w:val="0"/>
              <w:adjustRightInd w:val="0"/>
              <w:spacing w:after="0" w:line="240" w:lineRule="auto"/>
              <w:ind w:left="714" w:hanging="357"/>
              <w:contextualSpacing/>
              <w:rPr>
                <w:rFonts w:cs="Times"/>
                <w:sz w:val="20"/>
                <w:lang w:val="fr-FR"/>
              </w:rPr>
            </w:pPr>
            <w:r w:rsidRPr="00D94DFA">
              <w:rPr>
                <w:rFonts w:cs="Cambria"/>
                <w:sz w:val="20"/>
                <w:lang w:val="fr-FR"/>
              </w:rPr>
              <w:t xml:space="preserve">les apprentissages et l’application </w:t>
            </w:r>
            <w:r>
              <w:rPr>
                <w:rFonts w:cs="Cambria"/>
                <w:sz w:val="20"/>
                <w:lang w:val="fr-FR"/>
              </w:rPr>
              <w:t>des connaissances de l’étudiante</w:t>
            </w:r>
            <w:r w:rsidRPr="00D94DFA">
              <w:rPr>
                <w:rFonts w:cs="Cambria"/>
                <w:sz w:val="20"/>
                <w:lang w:val="fr-FR"/>
              </w:rPr>
              <w:t> en lien avec l’un ou l’autre des objectifs de stage et des savoirs (savoir, savoir</w:t>
            </w:r>
            <w:r>
              <w:rPr>
                <w:rFonts w:cs="Cambria"/>
                <w:sz w:val="20"/>
                <w:lang w:val="fr-FR"/>
              </w:rPr>
              <w:t>-</w:t>
            </w:r>
            <w:r w:rsidRPr="00D94DFA">
              <w:rPr>
                <w:rFonts w:cs="Cambria"/>
                <w:sz w:val="20"/>
                <w:lang w:val="fr-FR"/>
              </w:rPr>
              <w:t>être, savoir</w:t>
            </w:r>
            <w:r>
              <w:rPr>
                <w:rFonts w:cs="Cambria"/>
                <w:sz w:val="20"/>
                <w:lang w:val="fr-FR"/>
              </w:rPr>
              <w:t>-</w:t>
            </w:r>
            <w:r w:rsidRPr="00D94DFA">
              <w:rPr>
                <w:rFonts w:cs="Cambria"/>
                <w:sz w:val="20"/>
                <w:lang w:val="fr-FR"/>
              </w:rPr>
              <w:t>faire, savoir</w:t>
            </w:r>
            <w:r>
              <w:rPr>
                <w:rFonts w:cs="Cambria"/>
                <w:sz w:val="20"/>
                <w:lang w:val="fr-FR"/>
              </w:rPr>
              <w:t>-</w:t>
            </w:r>
            <w:r w:rsidRPr="00D94DFA">
              <w:rPr>
                <w:rFonts w:cs="Cambria"/>
                <w:sz w:val="20"/>
                <w:lang w:val="fr-FR"/>
              </w:rPr>
              <w:t xml:space="preserve">dire) ; </w:t>
            </w:r>
            <w:r w:rsidRPr="00D94DFA">
              <w:rPr>
                <w:rFonts w:ascii="MS Gothic" w:eastAsia="MS Gothic" w:hAnsi="MS Gothic" w:cs="MS Gothic" w:hint="eastAsia"/>
                <w:sz w:val="20"/>
                <w:lang w:val="fr-FR"/>
              </w:rPr>
              <w:t> </w:t>
            </w:r>
          </w:p>
          <w:p w:rsidR="00D4376C" w:rsidRPr="00D94DFA" w:rsidRDefault="00D4376C" w:rsidP="00D4376C">
            <w:pPr>
              <w:widowControl w:val="0"/>
              <w:numPr>
                <w:ilvl w:val="0"/>
                <w:numId w:val="1"/>
              </w:numPr>
              <w:tabs>
                <w:tab w:val="left" w:pos="220"/>
                <w:tab w:val="left" w:pos="720"/>
              </w:tabs>
              <w:autoSpaceDE w:val="0"/>
              <w:autoSpaceDN w:val="0"/>
              <w:adjustRightInd w:val="0"/>
              <w:spacing w:after="0" w:line="240" w:lineRule="auto"/>
              <w:ind w:left="714" w:hanging="357"/>
              <w:contextualSpacing/>
              <w:rPr>
                <w:rFonts w:cs="Times"/>
                <w:sz w:val="20"/>
                <w:lang w:val="fr-FR"/>
              </w:rPr>
            </w:pPr>
            <w:r w:rsidRPr="00D94DFA">
              <w:rPr>
                <w:rFonts w:cs="Cambria"/>
                <w:sz w:val="20"/>
                <w:lang w:val="fr-FR"/>
              </w:rPr>
              <w:t>des comportem</w:t>
            </w:r>
            <w:r>
              <w:rPr>
                <w:rFonts w:cs="Cambria"/>
                <w:sz w:val="20"/>
                <w:lang w:val="fr-FR"/>
              </w:rPr>
              <w:t>ents et attitudes de l’étudiante</w:t>
            </w:r>
            <w:r w:rsidRPr="00D94DFA">
              <w:rPr>
                <w:rFonts w:cs="Cambria"/>
                <w:sz w:val="20"/>
                <w:lang w:val="fr-FR"/>
              </w:rPr>
              <w:t xml:space="preserve"> ou de sa superviseur</w:t>
            </w:r>
            <w:r>
              <w:rPr>
                <w:rFonts w:cs="Cambria"/>
                <w:sz w:val="20"/>
                <w:lang w:val="fr-FR"/>
              </w:rPr>
              <w:t>e</w:t>
            </w:r>
            <w:r w:rsidRPr="00D94DFA">
              <w:rPr>
                <w:rFonts w:cs="Cambria"/>
                <w:sz w:val="20"/>
                <w:lang w:val="fr-FR"/>
              </w:rPr>
              <w:t xml:space="preserve"> ; </w:t>
            </w:r>
            <w:r w:rsidRPr="00D94DFA">
              <w:rPr>
                <w:rFonts w:ascii="MS Gothic" w:eastAsia="MS Gothic" w:hAnsi="MS Gothic" w:cs="MS Gothic" w:hint="eastAsia"/>
                <w:sz w:val="20"/>
                <w:lang w:val="fr-FR"/>
              </w:rPr>
              <w:t> </w:t>
            </w:r>
          </w:p>
          <w:p w:rsidR="00D4376C" w:rsidRPr="00D94DFA" w:rsidRDefault="00D4376C" w:rsidP="00D4376C">
            <w:pPr>
              <w:widowControl w:val="0"/>
              <w:numPr>
                <w:ilvl w:val="0"/>
                <w:numId w:val="1"/>
              </w:numPr>
              <w:tabs>
                <w:tab w:val="left" w:pos="220"/>
                <w:tab w:val="left" w:pos="720"/>
              </w:tabs>
              <w:autoSpaceDE w:val="0"/>
              <w:autoSpaceDN w:val="0"/>
              <w:adjustRightInd w:val="0"/>
              <w:spacing w:after="0" w:line="240" w:lineRule="auto"/>
              <w:ind w:left="714" w:hanging="357"/>
              <w:contextualSpacing/>
              <w:rPr>
                <w:rFonts w:cs="Times"/>
                <w:sz w:val="20"/>
                <w:lang w:val="fr-FR"/>
              </w:rPr>
            </w:pPr>
            <w:r w:rsidRPr="00D94DFA">
              <w:rPr>
                <w:rFonts w:cs="Cambria"/>
                <w:sz w:val="20"/>
                <w:lang w:val="fr-FR"/>
              </w:rPr>
              <w:t xml:space="preserve">des difficultés personnelles vécues par la stagiaire et qui mettent à risque la réussite de son stage ou les interventions auprès des personnes usagères ; </w:t>
            </w:r>
            <w:r w:rsidRPr="00D94DFA">
              <w:rPr>
                <w:rFonts w:ascii="MS Gothic" w:eastAsia="MS Gothic" w:hAnsi="MS Gothic" w:cs="MS Gothic" w:hint="eastAsia"/>
                <w:sz w:val="20"/>
                <w:lang w:val="fr-FR"/>
              </w:rPr>
              <w:t> </w:t>
            </w:r>
          </w:p>
          <w:p w:rsidR="00D4376C" w:rsidRPr="00D94DFA" w:rsidRDefault="00D4376C" w:rsidP="00D4376C">
            <w:pPr>
              <w:widowControl w:val="0"/>
              <w:numPr>
                <w:ilvl w:val="0"/>
                <w:numId w:val="1"/>
              </w:numPr>
              <w:tabs>
                <w:tab w:val="left" w:pos="220"/>
                <w:tab w:val="left" w:pos="720"/>
              </w:tabs>
              <w:autoSpaceDE w:val="0"/>
              <w:autoSpaceDN w:val="0"/>
              <w:adjustRightInd w:val="0"/>
              <w:spacing w:after="0" w:line="240" w:lineRule="auto"/>
              <w:ind w:left="714" w:hanging="357"/>
              <w:contextualSpacing/>
              <w:rPr>
                <w:rFonts w:cs="Times"/>
                <w:sz w:val="20"/>
                <w:lang w:val="fr-FR"/>
              </w:rPr>
            </w:pPr>
            <w:r w:rsidRPr="00D94DFA">
              <w:rPr>
                <w:rFonts w:cs="Cambria"/>
                <w:sz w:val="20"/>
                <w:lang w:val="fr-FR"/>
              </w:rPr>
              <w:t>des difficultés liées au milieu de stage qui, pour diverses raisons, ne peu</w:t>
            </w:r>
            <w:r>
              <w:rPr>
                <w:rFonts w:cs="Cambria"/>
                <w:sz w:val="20"/>
                <w:lang w:val="fr-FR"/>
              </w:rPr>
              <w:t>t pas/plus offrir à l’étudiante</w:t>
            </w:r>
            <w:r w:rsidRPr="00D94DFA">
              <w:rPr>
                <w:rFonts w:cs="Cambria"/>
                <w:sz w:val="20"/>
                <w:lang w:val="fr-FR"/>
              </w:rPr>
              <w:t xml:space="preserve"> un environnement propice à ses apprentissages et à son développement professionnel ; </w:t>
            </w:r>
            <w:r w:rsidRPr="00D94DFA">
              <w:rPr>
                <w:rFonts w:ascii="MS Gothic" w:eastAsia="MS Gothic" w:hAnsi="MS Gothic" w:cs="MS Gothic" w:hint="eastAsia"/>
                <w:sz w:val="20"/>
                <w:lang w:val="fr-FR"/>
              </w:rPr>
              <w:t> </w:t>
            </w:r>
          </w:p>
          <w:p w:rsidR="00D4376C" w:rsidRPr="00D94DFA" w:rsidRDefault="00D4376C" w:rsidP="00CE131D">
            <w:pPr>
              <w:widowControl w:val="0"/>
              <w:autoSpaceDE w:val="0"/>
              <w:autoSpaceDN w:val="0"/>
              <w:adjustRightInd w:val="0"/>
              <w:spacing w:after="0" w:line="240" w:lineRule="auto"/>
              <w:jc w:val="both"/>
              <w:rPr>
                <w:rFonts w:ascii="Arial" w:hAnsi="Arial" w:cs="Arial"/>
                <w:sz w:val="22"/>
                <w:szCs w:val="22"/>
                <w:lang w:val="fr-FR" w:eastAsia="fr-FR"/>
              </w:rPr>
            </w:pPr>
          </w:p>
          <w:p w:rsidR="00D4376C" w:rsidRPr="00D94DFA" w:rsidRDefault="00D4376C" w:rsidP="00CE131D">
            <w:pPr>
              <w:widowControl w:val="0"/>
              <w:autoSpaceDE w:val="0"/>
              <w:autoSpaceDN w:val="0"/>
              <w:adjustRightInd w:val="0"/>
              <w:spacing w:after="0" w:line="240" w:lineRule="auto"/>
              <w:jc w:val="both"/>
              <w:rPr>
                <w:rFonts w:cs="Arial"/>
                <w:sz w:val="20"/>
                <w:lang w:val="fr-FR" w:eastAsia="fr-FR"/>
              </w:rPr>
            </w:pPr>
            <w:r w:rsidRPr="00D94DFA">
              <w:rPr>
                <w:rFonts w:cs="Arial"/>
                <w:b/>
                <w:sz w:val="20"/>
                <w:lang w:val="fr-FR" w:eastAsia="fr-FR"/>
              </w:rPr>
              <w:t xml:space="preserve">* </w:t>
            </w:r>
            <w:r w:rsidRPr="00D94DFA">
              <w:rPr>
                <w:rFonts w:cs="Arial"/>
                <w:sz w:val="20"/>
                <w:lang w:val="fr-FR" w:eastAsia="fr-FR"/>
              </w:rPr>
              <w:t>Si les diff</w:t>
            </w:r>
            <w:r>
              <w:rPr>
                <w:rFonts w:cs="Arial"/>
                <w:sz w:val="20"/>
                <w:lang w:val="fr-FR" w:eastAsia="fr-FR"/>
              </w:rPr>
              <w:t>icultés sont liées à l’étudiante</w:t>
            </w:r>
            <w:r w:rsidRPr="00D94DFA">
              <w:rPr>
                <w:rFonts w:cs="Arial"/>
                <w:sz w:val="20"/>
                <w:lang w:val="fr-FR" w:eastAsia="fr-FR"/>
              </w:rPr>
              <w:t xml:space="preserve"> et qu’un plan de remédiation</w:t>
            </w:r>
            <w:r w:rsidRPr="00D94DFA">
              <w:rPr>
                <w:rFonts w:cstheme="minorBidi"/>
                <w:b/>
                <w:vertAlign w:val="superscript"/>
                <w:lang w:eastAsia="en-US"/>
              </w:rPr>
              <w:footnoteReference w:id="1"/>
            </w:r>
            <w:r w:rsidRPr="00D94DFA">
              <w:rPr>
                <w:rFonts w:cs="Arial"/>
                <w:sz w:val="20"/>
                <w:lang w:val="fr-FR" w:eastAsia="fr-FR"/>
              </w:rPr>
              <w:t xml:space="preserve"> a été mis en place pour lui permettre de dépasser les difficultés observées, ce plan doit être annexé à ce rapport.</w:t>
            </w:r>
          </w:p>
          <w:p w:rsidR="00D4376C" w:rsidRPr="00D94DFA" w:rsidRDefault="00D4376C" w:rsidP="00CE131D">
            <w:pPr>
              <w:widowControl w:val="0"/>
              <w:autoSpaceDE w:val="0"/>
              <w:autoSpaceDN w:val="0"/>
              <w:adjustRightInd w:val="0"/>
              <w:spacing w:after="0" w:line="240" w:lineRule="auto"/>
              <w:jc w:val="both"/>
              <w:rPr>
                <w:rFonts w:cs="Arial"/>
                <w:sz w:val="20"/>
                <w:lang w:val="fr-FR" w:eastAsia="fr-FR"/>
              </w:rPr>
            </w:pPr>
          </w:p>
          <w:p w:rsidR="00D4376C" w:rsidRPr="00D94DFA" w:rsidRDefault="00D4376C" w:rsidP="00CE131D">
            <w:pPr>
              <w:widowControl w:val="0"/>
              <w:autoSpaceDE w:val="0"/>
              <w:autoSpaceDN w:val="0"/>
              <w:adjustRightInd w:val="0"/>
              <w:spacing w:after="0" w:line="240" w:lineRule="auto"/>
              <w:jc w:val="both"/>
              <w:rPr>
                <w:rFonts w:cs="Arial"/>
                <w:sz w:val="20"/>
                <w:lang w:val="fr-FR" w:eastAsia="fr-FR"/>
              </w:rPr>
            </w:pPr>
            <w:r w:rsidRPr="00D94DFA">
              <w:rPr>
                <w:rFonts w:cs="Arial"/>
                <w:b/>
                <w:sz w:val="20"/>
                <w:lang w:val="fr-FR" w:eastAsia="fr-FR"/>
              </w:rPr>
              <w:t xml:space="preserve">** </w:t>
            </w:r>
            <w:r w:rsidRPr="00D94DFA">
              <w:rPr>
                <w:rFonts w:cs="Arial"/>
                <w:sz w:val="20"/>
                <w:lang w:val="fr-FR" w:eastAsia="fr-FR"/>
              </w:rPr>
              <w:t>Si</w:t>
            </w:r>
            <w:r>
              <w:rPr>
                <w:rFonts w:cs="Arial"/>
                <w:sz w:val="20"/>
                <w:lang w:val="fr-FR" w:eastAsia="fr-FR"/>
              </w:rPr>
              <w:t xml:space="preserve"> le milieu de stage, l’étudiante</w:t>
            </w:r>
            <w:r w:rsidRPr="00D94DFA">
              <w:rPr>
                <w:rFonts w:cs="Arial"/>
                <w:sz w:val="20"/>
                <w:lang w:val="fr-FR" w:eastAsia="fr-FR"/>
              </w:rPr>
              <w:t xml:space="preserve"> ou la SRES prend la décision de mettre fin au stage </w:t>
            </w:r>
            <w:r w:rsidRPr="00D94DFA">
              <w:rPr>
                <w:rFonts w:cs="Arial"/>
                <w:b/>
                <w:sz w:val="20"/>
                <w:lang w:val="fr-FR" w:eastAsia="fr-FR"/>
              </w:rPr>
              <w:t>la SRES</w:t>
            </w:r>
            <w:r w:rsidRPr="00D94DFA">
              <w:rPr>
                <w:rFonts w:cs="Arial"/>
                <w:sz w:val="20"/>
                <w:lang w:val="fr-FR" w:eastAsia="fr-FR"/>
              </w:rPr>
              <w:t xml:space="preserve"> </w:t>
            </w:r>
            <w:r w:rsidRPr="00D94DFA">
              <w:rPr>
                <w:rFonts w:cs="Arial"/>
                <w:b/>
                <w:sz w:val="20"/>
                <w:lang w:val="fr-FR" w:eastAsia="fr-FR"/>
              </w:rPr>
              <w:t xml:space="preserve">doit informer la </w:t>
            </w:r>
            <w:r>
              <w:rPr>
                <w:rFonts w:cs="Arial"/>
                <w:b/>
                <w:sz w:val="20"/>
                <w:lang w:val="fr-FR" w:eastAsia="fr-FR"/>
              </w:rPr>
              <w:t>coordonnatrice des stages</w:t>
            </w:r>
            <w:r w:rsidRPr="00D94DFA">
              <w:rPr>
                <w:rFonts w:cs="Arial"/>
                <w:b/>
                <w:sz w:val="20"/>
                <w:vertAlign w:val="superscript"/>
                <w:lang w:val="fr-FR" w:eastAsia="fr-FR"/>
              </w:rPr>
              <w:footnoteReference w:id="2"/>
            </w:r>
            <w:r w:rsidRPr="00D94DFA">
              <w:rPr>
                <w:rFonts w:cs="Arial"/>
                <w:b/>
                <w:sz w:val="20"/>
                <w:lang w:val="fr-FR" w:eastAsia="fr-FR"/>
              </w:rPr>
              <w:t xml:space="preserve"> dans les plus brefs délais</w:t>
            </w:r>
            <w:r>
              <w:rPr>
                <w:rFonts w:cs="Arial"/>
                <w:sz w:val="20"/>
                <w:lang w:val="fr-FR" w:eastAsia="fr-FR"/>
              </w:rPr>
              <w:t>. L</w:t>
            </w:r>
            <w:r w:rsidRPr="00D94DFA">
              <w:rPr>
                <w:rFonts w:cs="Arial"/>
                <w:sz w:val="20"/>
                <w:lang w:val="fr-FR" w:eastAsia="fr-FR"/>
              </w:rPr>
              <w:t xml:space="preserve">a SRES doit également compléter </w:t>
            </w:r>
            <w:r w:rsidRPr="00D94DFA">
              <w:rPr>
                <w:rFonts w:cs="Arial"/>
                <w:b/>
                <w:sz w:val="20"/>
                <w:lang w:val="fr-FR" w:eastAsia="fr-FR"/>
              </w:rPr>
              <w:t>la section 4</w:t>
            </w:r>
            <w:r w:rsidRPr="00D94DFA">
              <w:rPr>
                <w:rFonts w:cs="Arial"/>
                <w:sz w:val="20"/>
                <w:lang w:val="fr-FR" w:eastAsia="fr-FR"/>
              </w:rPr>
              <w:t xml:space="preserve"> de ce rapport.</w:t>
            </w:r>
          </w:p>
          <w:p w:rsidR="00D4376C" w:rsidRPr="00D94DFA" w:rsidRDefault="00D4376C" w:rsidP="00CE131D">
            <w:pPr>
              <w:widowControl w:val="0"/>
              <w:autoSpaceDE w:val="0"/>
              <w:autoSpaceDN w:val="0"/>
              <w:adjustRightInd w:val="0"/>
              <w:spacing w:after="0" w:line="240" w:lineRule="auto"/>
              <w:jc w:val="both"/>
              <w:rPr>
                <w:rFonts w:cs="Arial"/>
                <w:sz w:val="20"/>
                <w:lang w:val="fr-FR" w:eastAsia="fr-FR"/>
              </w:rPr>
            </w:pPr>
          </w:p>
          <w:p w:rsidR="00D4376C" w:rsidRPr="00D94DFA" w:rsidRDefault="00D4376C" w:rsidP="00CE131D">
            <w:pPr>
              <w:widowControl w:val="0"/>
              <w:autoSpaceDE w:val="0"/>
              <w:autoSpaceDN w:val="0"/>
              <w:adjustRightInd w:val="0"/>
              <w:spacing w:after="0" w:line="240" w:lineRule="auto"/>
              <w:jc w:val="both"/>
              <w:rPr>
                <w:rFonts w:cs="Arial"/>
                <w:sz w:val="20"/>
                <w:lang w:val="fr-FR" w:eastAsia="fr-FR"/>
              </w:rPr>
            </w:pPr>
            <w:r w:rsidRPr="00D94DFA">
              <w:rPr>
                <w:rFonts w:cs="Arial"/>
                <w:b/>
                <w:sz w:val="20"/>
                <w:lang w:val="fr-FR" w:eastAsia="fr-FR"/>
              </w:rPr>
              <w:t xml:space="preserve">*** </w:t>
            </w:r>
            <w:r w:rsidRPr="00D94DFA">
              <w:rPr>
                <w:rFonts w:cs="Arial"/>
                <w:sz w:val="20"/>
                <w:lang w:val="fr-FR" w:eastAsia="fr-FR"/>
              </w:rPr>
              <w:t xml:space="preserve">Si la demande de consultation est en lien avec une demande de relocalisation dans un autre milieu de stage et que cette demande peut être jugée recevable par l’École (à cet égard, voir la section 7.3 du Manuel), la SRES </w:t>
            </w:r>
            <w:r w:rsidR="00EB5A5F">
              <w:rPr>
                <w:rFonts w:cs="Arial"/>
                <w:b/>
                <w:sz w:val="20"/>
                <w:lang w:val="fr-FR" w:eastAsia="fr-FR"/>
              </w:rPr>
              <w:t>doit consulter</w:t>
            </w:r>
            <w:r w:rsidRPr="00D94DFA">
              <w:rPr>
                <w:rFonts w:cs="Arial"/>
                <w:b/>
                <w:sz w:val="20"/>
                <w:lang w:val="fr-FR" w:eastAsia="fr-FR"/>
              </w:rPr>
              <w:t xml:space="preserve"> la </w:t>
            </w:r>
            <w:r>
              <w:rPr>
                <w:rFonts w:cs="Arial"/>
                <w:b/>
                <w:sz w:val="20"/>
                <w:lang w:val="fr-FR" w:eastAsia="fr-FR"/>
              </w:rPr>
              <w:t>coordonnatrice des stages</w:t>
            </w:r>
            <w:r w:rsidRPr="00D94DFA">
              <w:rPr>
                <w:rFonts w:asciiTheme="minorHAnsi" w:hAnsiTheme="minorHAnsi" w:cstheme="minorBidi"/>
                <w:lang w:eastAsia="fr-FR"/>
              </w:rPr>
              <w:t xml:space="preserve"> </w:t>
            </w:r>
            <w:r w:rsidRPr="00D94DFA">
              <w:rPr>
                <w:rFonts w:cs="Arial"/>
                <w:b/>
                <w:sz w:val="20"/>
                <w:lang w:val="fr-FR" w:eastAsia="fr-FR"/>
              </w:rPr>
              <w:t>dans les plus brefs délais</w:t>
            </w:r>
            <w:r w:rsidRPr="00D94DFA">
              <w:rPr>
                <w:rFonts w:cs="Arial"/>
                <w:sz w:val="20"/>
                <w:lang w:val="fr-FR" w:eastAsia="fr-FR"/>
              </w:rPr>
              <w:t xml:space="preserve"> et compléter le </w:t>
            </w:r>
            <w:r w:rsidRPr="00D94DFA">
              <w:rPr>
                <w:rFonts w:cs="Arial"/>
                <w:i/>
                <w:sz w:val="20"/>
                <w:lang w:val="fr-FR" w:eastAsia="fr-FR"/>
              </w:rPr>
              <w:t>Rapport de demande de relocalisation</w:t>
            </w:r>
            <w:r w:rsidRPr="00D94DFA">
              <w:rPr>
                <w:rFonts w:cs="Arial"/>
                <w:sz w:val="20"/>
                <w:lang w:val="fr-FR" w:eastAsia="fr-FR"/>
              </w:rPr>
              <w:t xml:space="preserve"> (annexe 5.5 du Manuel).</w:t>
            </w:r>
          </w:p>
          <w:p w:rsidR="00D4376C" w:rsidRPr="00D94DFA" w:rsidRDefault="00D4376C" w:rsidP="00CE131D">
            <w:pPr>
              <w:widowControl w:val="0"/>
              <w:autoSpaceDE w:val="0"/>
              <w:autoSpaceDN w:val="0"/>
              <w:adjustRightInd w:val="0"/>
              <w:spacing w:after="0" w:line="240" w:lineRule="auto"/>
              <w:jc w:val="both"/>
              <w:rPr>
                <w:rFonts w:ascii="Arial" w:hAnsi="Arial" w:cs="Arial"/>
                <w:sz w:val="22"/>
                <w:szCs w:val="22"/>
                <w:lang w:val="fr-FR" w:eastAsia="fr-FR"/>
              </w:rPr>
            </w:pPr>
          </w:p>
        </w:tc>
      </w:tr>
    </w:tbl>
    <w:p w:rsidR="00D4376C" w:rsidRPr="00D94DFA" w:rsidRDefault="00D4376C" w:rsidP="00D4376C">
      <w:pPr>
        <w:widowControl w:val="0"/>
        <w:autoSpaceDE w:val="0"/>
        <w:autoSpaceDN w:val="0"/>
        <w:adjustRightInd w:val="0"/>
        <w:spacing w:after="0" w:line="360" w:lineRule="auto"/>
        <w:jc w:val="both"/>
        <w:rPr>
          <w:rFonts w:eastAsiaTheme="minorEastAsia" w:cs="Arial"/>
          <w:szCs w:val="24"/>
          <w:lang w:val="fr-FR" w:eastAsia="fr-FR"/>
        </w:rPr>
      </w:pPr>
    </w:p>
    <w:p w:rsidR="00D4376C" w:rsidRPr="00D94DFA" w:rsidRDefault="00D4376C" w:rsidP="00D4376C">
      <w:pPr>
        <w:spacing w:after="0" w:line="240" w:lineRule="auto"/>
        <w:rPr>
          <w:rFonts w:eastAsiaTheme="minorEastAsia" w:cstheme="minorBidi"/>
          <w:b/>
          <w:szCs w:val="24"/>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5908"/>
      </w:tblGrid>
      <w:tr w:rsidR="00D4376C" w:rsidRPr="00D94DFA" w:rsidTr="00D4376C">
        <w:trPr>
          <w:trHeight w:val="404"/>
        </w:trPr>
        <w:tc>
          <w:tcPr>
            <w:tcW w:w="9396" w:type="dxa"/>
            <w:gridSpan w:val="2"/>
            <w:tcBorders>
              <w:top w:val="single" w:sz="4" w:space="0" w:color="auto"/>
              <w:left w:val="single" w:sz="4" w:space="0" w:color="auto"/>
              <w:bottom w:val="single" w:sz="4" w:space="0" w:color="auto"/>
              <w:right w:val="single" w:sz="4" w:space="0" w:color="auto"/>
            </w:tcBorders>
            <w:shd w:val="clear" w:color="auto" w:fill="D9D9D9"/>
          </w:tcPr>
          <w:p w:rsidR="00D4376C" w:rsidRPr="00D94DFA" w:rsidRDefault="00D4376C" w:rsidP="00CE131D">
            <w:pPr>
              <w:spacing w:after="0" w:line="240" w:lineRule="auto"/>
              <w:jc w:val="center"/>
              <w:rPr>
                <w:rFonts w:eastAsiaTheme="minorEastAsia" w:cstheme="minorBidi"/>
                <w:b/>
                <w:szCs w:val="24"/>
                <w:lang w:eastAsia="en-US"/>
              </w:rPr>
            </w:pPr>
            <w:r w:rsidRPr="00D94DFA">
              <w:rPr>
                <w:rFonts w:eastAsiaTheme="minorEastAsia" w:cstheme="minorBidi"/>
                <w:b/>
                <w:szCs w:val="24"/>
                <w:lang w:eastAsia="en-US"/>
              </w:rPr>
              <w:lastRenderedPageBreak/>
              <w:t>1. Informations générales</w:t>
            </w:r>
          </w:p>
        </w:tc>
      </w:tr>
      <w:tr w:rsidR="00D4376C" w:rsidRPr="00D94DFA" w:rsidTr="00D4376C">
        <w:trPr>
          <w:trHeight w:val="404"/>
        </w:trPr>
        <w:tc>
          <w:tcPr>
            <w:tcW w:w="3488" w:type="dxa"/>
            <w:tcBorders>
              <w:top w:val="single" w:sz="4" w:space="0" w:color="auto"/>
              <w:left w:val="single" w:sz="4" w:space="0" w:color="auto"/>
              <w:bottom w:val="single" w:sz="4" w:space="0" w:color="auto"/>
              <w:right w:val="single" w:sz="4" w:space="0" w:color="auto"/>
            </w:tcBorders>
            <w:shd w:val="clear" w:color="auto" w:fill="FFFFFF"/>
            <w:hideMark/>
          </w:tcPr>
          <w:p w:rsidR="00D4376C" w:rsidRPr="00D94DFA" w:rsidRDefault="00D4376C" w:rsidP="00CE131D">
            <w:pPr>
              <w:spacing w:after="0" w:line="240" w:lineRule="auto"/>
              <w:rPr>
                <w:rFonts w:eastAsiaTheme="minorEastAsia" w:cstheme="minorBidi"/>
                <w:szCs w:val="24"/>
                <w:lang w:eastAsia="en-US"/>
              </w:rPr>
            </w:pPr>
            <w:r>
              <w:rPr>
                <w:rFonts w:eastAsiaTheme="minorEastAsia" w:cstheme="minorBidi"/>
                <w:szCs w:val="24"/>
                <w:lang w:eastAsia="fr-FR"/>
              </w:rPr>
              <w:t>Étudiante</w:t>
            </w:r>
            <w:r w:rsidRPr="00D94DFA">
              <w:rPr>
                <w:rFonts w:eastAsiaTheme="minorEastAsia" w:cstheme="minorBidi"/>
                <w:szCs w:val="24"/>
                <w:lang w:eastAsia="fr-FR"/>
              </w:rPr>
              <w:t xml:space="preserve"> :</w:t>
            </w:r>
          </w:p>
        </w:tc>
        <w:tc>
          <w:tcPr>
            <w:tcW w:w="590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en-US"/>
              </w:rPr>
            </w:pPr>
            <w:r>
              <w:fldChar w:fldCharType="begin">
                <w:ffData>
                  <w:name w:val="Texte7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D4376C" w:rsidRPr="00D94DFA" w:rsidTr="00D4376C">
        <w:trPr>
          <w:trHeight w:val="404"/>
        </w:trPr>
        <w:tc>
          <w:tcPr>
            <w:tcW w:w="348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fr-FR"/>
              </w:rPr>
            </w:pPr>
            <w:r>
              <w:rPr>
                <w:rFonts w:eastAsiaTheme="minorEastAsia" w:cstheme="minorBidi"/>
                <w:szCs w:val="24"/>
                <w:lang w:eastAsia="fr-FR"/>
              </w:rPr>
              <w:t>Sigle</w:t>
            </w:r>
            <w:r w:rsidRPr="00D94DFA">
              <w:rPr>
                <w:rFonts w:eastAsiaTheme="minorEastAsia" w:cstheme="minorBidi"/>
                <w:szCs w:val="24"/>
                <w:lang w:eastAsia="fr-FR"/>
              </w:rPr>
              <w:t> :</w:t>
            </w:r>
          </w:p>
          <w:p w:rsidR="00D4376C" w:rsidRPr="00D94DFA" w:rsidRDefault="00D4376C" w:rsidP="00CE131D">
            <w:pPr>
              <w:spacing w:after="0" w:line="240" w:lineRule="auto"/>
              <w:rPr>
                <w:rFonts w:eastAsiaTheme="minorEastAsia" w:cstheme="minorBidi"/>
                <w:szCs w:val="24"/>
                <w:lang w:eastAsia="fr-FR"/>
              </w:rPr>
            </w:pPr>
          </w:p>
          <w:p w:rsidR="00D4376C" w:rsidRPr="00D94DFA" w:rsidRDefault="00D4376C" w:rsidP="00CE131D">
            <w:pPr>
              <w:spacing w:after="0" w:line="240" w:lineRule="auto"/>
              <w:rPr>
                <w:rFonts w:eastAsiaTheme="minorEastAsia" w:cstheme="minorBidi"/>
                <w:szCs w:val="24"/>
                <w:lang w:eastAsia="fr-FR"/>
              </w:rPr>
            </w:pPr>
          </w:p>
        </w:tc>
        <w:tc>
          <w:tcPr>
            <w:tcW w:w="590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en-US"/>
              </w:rPr>
            </w:pPr>
            <w:r w:rsidRPr="00D94DFA">
              <w:rPr>
                <w:rFonts w:eastAsiaTheme="minorEastAsia" w:cstheme="minorBidi"/>
                <w:szCs w:val="24"/>
                <w:lang w:eastAsia="en-US"/>
              </w:rPr>
              <w:t xml:space="preserve">SVS 3021 </w:t>
            </w:r>
            <w:r>
              <w:rPr>
                <w:rFonts w:eastAsiaTheme="minorEastAsia" w:cstheme="minorBidi"/>
                <w:szCs w:val="24"/>
                <w:lang w:eastAsia="en-US"/>
              </w:rPr>
              <w:t xml:space="preserve">Stage 3 </w:t>
            </w:r>
            <w:r w:rsidRPr="00D94DFA">
              <w:rPr>
                <w:rFonts w:eastAsiaTheme="minorEastAsia" w:cstheme="minorBidi"/>
                <w:szCs w:val="24"/>
                <w:lang w:eastAsia="en-US"/>
              </w:rPr>
              <w:t xml:space="preserve">Consolidation partie 1    </w:t>
            </w:r>
            <w:r w:rsidR="00312657">
              <w:rPr>
                <w:lang w:eastAsia="en-US"/>
              </w:rPr>
              <w:fldChar w:fldCharType="begin">
                <w:ffData>
                  <w:name w:val="CaseACocher1"/>
                  <w:enabled/>
                  <w:calcOnExit w:val="0"/>
                  <w:checkBox>
                    <w:sizeAuto/>
                    <w:default w:val="0"/>
                  </w:checkBox>
                </w:ffData>
              </w:fldChar>
            </w:r>
            <w:bookmarkStart w:id="1" w:name="CaseACocher1"/>
            <w:r w:rsidR="00312657">
              <w:rPr>
                <w:lang w:eastAsia="en-US"/>
              </w:rPr>
              <w:instrText xml:space="preserve"> FORMCHECKBOX </w:instrText>
            </w:r>
            <w:r w:rsidR="00665118">
              <w:rPr>
                <w:lang w:eastAsia="en-US"/>
              </w:rPr>
            </w:r>
            <w:r w:rsidR="00665118">
              <w:rPr>
                <w:lang w:eastAsia="en-US"/>
              </w:rPr>
              <w:fldChar w:fldCharType="separate"/>
            </w:r>
            <w:r w:rsidR="00312657">
              <w:rPr>
                <w:lang w:eastAsia="en-US"/>
              </w:rPr>
              <w:fldChar w:fldCharType="end"/>
            </w:r>
            <w:bookmarkEnd w:id="1"/>
          </w:p>
          <w:p w:rsidR="00D4376C" w:rsidRPr="00D94DFA" w:rsidRDefault="00D4376C" w:rsidP="00CE131D">
            <w:pPr>
              <w:spacing w:after="0" w:line="240" w:lineRule="auto"/>
              <w:rPr>
                <w:rFonts w:eastAsiaTheme="minorEastAsia" w:cstheme="minorBidi"/>
                <w:szCs w:val="24"/>
                <w:lang w:eastAsia="en-US"/>
              </w:rPr>
            </w:pPr>
            <w:r w:rsidRPr="00D94DFA">
              <w:rPr>
                <w:rFonts w:eastAsiaTheme="minorEastAsia" w:cstheme="minorBidi"/>
                <w:szCs w:val="24"/>
                <w:lang w:eastAsia="en-US"/>
              </w:rPr>
              <w:t xml:space="preserve">SVS 3121 </w:t>
            </w:r>
            <w:r>
              <w:rPr>
                <w:rFonts w:eastAsiaTheme="minorEastAsia" w:cstheme="minorBidi"/>
                <w:szCs w:val="24"/>
                <w:lang w:eastAsia="en-US"/>
              </w:rPr>
              <w:t xml:space="preserve">Stage 3 </w:t>
            </w:r>
            <w:r w:rsidRPr="00D94DFA">
              <w:rPr>
                <w:rFonts w:eastAsiaTheme="minorEastAsia" w:cstheme="minorBidi"/>
                <w:szCs w:val="24"/>
                <w:lang w:eastAsia="en-US"/>
              </w:rPr>
              <w:t xml:space="preserve">Consolidation partie 2    </w:t>
            </w:r>
            <w:r w:rsidR="00312657">
              <w:rPr>
                <w:lang w:eastAsia="en-US"/>
              </w:rPr>
              <w:fldChar w:fldCharType="begin">
                <w:ffData>
                  <w:name w:val="CaseACocher1"/>
                  <w:enabled/>
                  <w:calcOnExit w:val="0"/>
                  <w:checkBox>
                    <w:sizeAuto/>
                    <w:default w:val="0"/>
                  </w:checkBox>
                </w:ffData>
              </w:fldChar>
            </w:r>
            <w:r w:rsidR="00312657">
              <w:rPr>
                <w:lang w:eastAsia="en-US"/>
              </w:rPr>
              <w:instrText xml:space="preserve"> FORMCHECKBOX </w:instrText>
            </w:r>
            <w:r w:rsidR="00665118">
              <w:rPr>
                <w:lang w:eastAsia="en-US"/>
              </w:rPr>
            </w:r>
            <w:r w:rsidR="00665118">
              <w:rPr>
                <w:lang w:eastAsia="en-US"/>
              </w:rPr>
              <w:fldChar w:fldCharType="separate"/>
            </w:r>
            <w:r w:rsidR="00312657">
              <w:rPr>
                <w:lang w:eastAsia="en-US"/>
              </w:rPr>
              <w:fldChar w:fldCharType="end"/>
            </w:r>
          </w:p>
        </w:tc>
      </w:tr>
      <w:tr w:rsidR="00D4376C" w:rsidRPr="00D94DFA" w:rsidTr="00D4376C">
        <w:trPr>
          <w:trHeight w:val="377"/>
        </w:trPr>
        <w:tc>
          <w:tcPr>
            <w:tcW w:w="348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en-US"/>
              </w:rPr>
            </w:pPr>
            <w:r w:rsidRPr="00D94DFA">
              <w:rPr>
                <w:rFonts w:eastAsiaTheme="minorEastAsia" w:cstheme="minorBidi"/>
                <w:szCs w:val="24"/>
                <w:lang w:eastAsia="fr-FR"/>
              </w:rPr>
              <w:t>Milieu de stage :</w:t>
            </w:r>
          </w:p>
        </w:tc>
        <w:tc>
          <w:tcPr>
            <w:tcW w:w="590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76C" w:rsidRPr="00D94DFA" w:rsidTr="00D4376C">
        <w:trPr>
          <w:trHeight w:val="377"/>
        </w:trPr>
        <w:tc>
          <w:tcPr>
            <w:tcW w:w="348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fr-FR"/>
              </w:rPr>
            </w:pPr>
            <w:r>
              <w:rPr>
                <w:rFonts w:eastAsiaTheme="minorEastAsia" w:cstheme="minorBidi"/>
                <w:szCs w:val="24"/>
                <w:lang w:eastAsia="fr-FR"/>
              </w:rPr>
              <w:t>Superviseure</w:t>
            </w:r>
            <w:r w:rsidRPr="00D94DFA">
              <w:rPr>
                <w:rFonts w:eastAsiaTheme="minorEastAsia" w:cstheme="minorBidi"/>
                <w:szCs w:val="24"/>
                <w:lang w:eastAsia="fr-FR"/>
              </w:rPr>
              <w:t xml:space="preserve"> dans le milieu de stage (nom et coordonnées) :</w:t>
            </w:r>
          </w:p>
        </w:tc>
        <w:tc>
          <w:tcPr>
            <w:tcW w:w="590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76C" w:rsidRPr="00D94DFA" w:rsidTr="00D4376C">
        <w:trPr>
          <w:trHeight w:val="377"/>
        </w:trPr>
        <w:tc>
          <w:tcPr>
            <w:tcW w:w="348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fr-FR"/>
              </w:rPr>
            </w:pPr>
            <w:r w:rsidRPr="00D94DFA">
              <w:rPr>
                <w:rFonts w:eastAsiaTheme="minorEastAsia" w:cstheme="minorBidi"/>
                <w:szCs w:val="24"/>
                <w:lang w:eastAsia="fr-FR"/>
              </w:rPr>
              <w:t>S’il y a</w:t>
            </w:r>
            <w:r>
              <w:rPr>
                <w:rFonts w:eastAsiaTheme="minorEastAsia" w:cstheme="minorBidi"/>
                <w:szCs w:val="24"/>
                <w:lang w:eastAsia="fr-FR"/>
              </w:rPr>
              <w:t xml:space="preserve"> lieu, nom et coordonnées </w:t>
            </w:r>
            <w:r w:rsidRPr="00D94DFA">
              <w:rPr>
                <w:rFonts w:eastAsiaTheme="minorEastAsia" w:cstheme="minorBidi"/>
                <w:szCs w:val="24"/>
                <w:lang w:eastAsia="fr-FR"/>
              </w:rPr>
              <w:t>de la répondant</w:t>
            </w:r>
            <w:r>
              <w:rPr>
                <w:rFonts w:eastAsiaTheme="minorEastAsia" w:cstheme="minorBidi"/>
                <w:szCs w:val="24"/>
                <w:lang w:eastAsia="fr-FR"/>
              </w:rPr>
              <w:t>e</w:t>
            </w:r>
            <w:r w:rsidRPr="00D94DFA">
              <w:rPr>
                <w:rFonts w:eastAsiaTheme="minorEastAsia" w:cstheme="minorBidi"/>
                <w:szCs w:val="24"/>
                <w:lang w:eastAsia="fr-FR"/>
              </w:rPr>
              <w:t xml:space="preserve"> dans le milieu :</w:t>
            </w:r>
          </w:p>
        </w:tc>
        <w:tc>
          <w:tcPr>
            <w:tcW w:w="5908" w:type="dxa"/>
            <w:tcBorders>
              <w:top w:val="single" w:sz="4" w:space="0" w:color="auto"/>
              <w:left w:val="single" w:sz="4" w:space="0" w:color="auto"/>
              <w:bottom w:val="single" w:sz="4" w:space="0" w:color="auto"/>
              <w:right w:val="single" w:sz="4" w:space="0" w:color="auto"/>
            </w:tcBorders>
            <w:shd w:val="clear" w:color="auto" w:fill="FFFFFF"/>
          </w:tcPr>
          <w:p w:rsidR="00D4376C" w:rsidRPr="00D94DFA" w:rsidRDefault="00D4376C" w:rsidP="00CE131D">
            <w:pPr>
              <w:spacing w:after="0" w:line="240" w:lineRule="auto"/>
              <w:rPr>
                <w:rFonts w:eastAsiaTheme="minorEastAsia" w:cstheme="minorBidi"/>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4376C" w:rsidRPr="00D94DFA" w:rsidRDefault="00D4376C" w:rsidP="00D4376C">
      <w:pPr>
        <w:widowControl w:val="0"/>
        <w:autoSpaceDE w:val="0"/>
        <w:autoSpaceDN w:val="0"/>
        <w:adjustRightInd w:val="0"/>
        <w:spacing w:after="0" w:line="360" w:lineRule="auto"/>
        <w:jc w:val="both"/>
        <w:rPr>
          <w:rFonts w:eastAsiaTheme="minorEastAsia" w:cs="Arial"/>
          <w:szCs w:val="24"/>
          <w:lang w:val="fr-FR" w:eastAsia="fr-FR"/>
        </w:rPr>
      </w:pPr>
    </w:p>
    <w:p w:rsidR="00D4376C" w:rsidRPr="00D94DFA" w:rsidRDefault="00D4376C" w:rsidP="00D4376C">
      <w:pPr>
        <w:spacing w:after="0" w:line="240" w:lineRule="auto"/>
        <w:rPr>
          <w:rFonts w:eastAsiaTheme="minorEastAsia" w:cs="Arial"/>
          <w:szCs w:val="24"/>
          <w:lang w:val="fr-FR" w:eastAsia="fr-FR"/>
        </w:rPr>
      </w:pPr>
    </w:p>
    <w:p w:rsidR="00D4376C" w:rsidRPr="00D94DFA" w:rsidRDefault="00D4376C" w:rsidP="00D4376C">
      <w:pPr>
        <w:widowControl w:val="0"/>
        <w:autoSpaceDE w:val="0"/>
        <w:autoSpaceDN w:val="0"/>
        <w:adjustRightInd w:val="0"/>
        <w:spacing w:after="0" w:line="240" w:lineRule="auto"/>
        <w:jc w:val="both"/>
        <w:rPr>
          <w:rFonts w:eastAsiaTheme="minorEastAsia" w:cs="Arial"/>
          <w:b/>
          <w:szCs w:val="24"/>
          <w:lang w:val="fr-FR" w:eastAsia="fr-FR"/>
        </w:rPr>
      </w:pPr>
      <w:r w:rsidRPr="00D94DFA">
        <w:rPr>
          <w:rFonts w:eastAsiaTheme="minorEastAsia" w:cs="Arial"/>
          <w:b/>
          <w:szCs w:val="24"/>
          <w:lang w:val="fr-FR" w:eastAsia="fr-FR"/>
        </w:rPr>
        <w:t>2. Difficultés qui ont motivé la(les) consultation(s) indiv</w:t>
      </w:r>
      <w:r>
        <w:rPr>
          <w:rFonts w:eastAsiaTheme="minorEastAsia" w:cs="Arial"/>
          <w:b/>
          <w:szCs w:val="24"/>
          <w:lang w:val="fr-FR" w:eastAsia="fr-FR"/>
        </w:rPr>
        <w:t>iduelle(s) auprès de l’étudiante</w:t>
      </w:r>
      <w:r w:rsidRPr="00D94DFA">
        <w:rPr>
          <w:rFonts w:eastAsiaTheme="minorEastAsia" w:cs="Arial"/>
          <w:b/>
          <w:szCs w:val="24"/>
          <w:lang w:val="fr-FR" w:eastAsia="fr-FR"/>
        </w:rPr>
        <w:t xml:space="preserve"> et/ou </w:t>
      </w:r>
      <w:r>
        <w:rPr>
          <w:rFonts w:eastAsiaTheme="minorEastAsia" w:cs="Arial"/>
          <w:b/>
          <w:szCs w:val="24"/>
          <w:lang w:val="fr-FR" w:eastAsia="fr-FR"/>
        </w:rPr>
        <w:t>sa superviseure</w:t>
      </w:r>
      <w:r w:rsidRPr="00D94DFA">
        <w:rPr>
          <w:rFonts w:eastAsiaTheme="minorEastAsia" w:cs="Arial"/>
          <w:b/>
          <w:szCs w:val="24"/>
          <w:lang w:val="fr-FR" w:eastAsia="fr-FR"/>
        </w:rPr>
        <w:t xml:space="preserve"> dans le milieu de stage. </w:t>
      </w:r>
    </w:p>
    <w:p w:rsidR="00D4376C" w:rsidRPr="00D94DFA" w:rsidRDefault="00D4376C" w:rsidP="00D4376C">
      <w:pPr>
        <w:widowControl w:val="0"/>
        <w:autoSpaceDE w:val="0"/>
        <w:autoSpaceDN w:val="0"/>
        <w:adjustRightInd w:val="0"/>
        <w:spacing w:after="0" w:line="360" w:lineRule="auto"/>
        <w:jc w:val="both"/>
        <w:rPr>
          <w:rFonts w:eastAsiaTheme="minorEastAsia" w:cs="Arial"/>
          <w:szCs w:val="24"/>
          <w:lang w:val="fr-FR" w:eastAsia="fr-FR"/>
        </w:rPr>
      </w:pPr>
    </w:p>
    <w:tbl>
      <w:tblPr>
        <w:tblStyle w:val="Grilledutableau4"/>
        <w:tblW w:w="0" w:type="auto"/>
        <w:tblLook w:val="04A0" w:firstRow="1" w:lastRow="0" w:firstColumn="1" w:lastColumn="0" w:noHBand="0" w:noVBand="1"/>
      </w:tblPr>
      <w:tblGrid>
        <w:gridCol w:w="9396"/>
      </w:tblGrid>
      <w:tr w:rsidR="00D4376C" w:rsidRPr="00D94DFA" w:rsidTr="00CE131D">
        <w:tc>
          <w:tcPr>
            <w:tcW w:w="9546" w:type="dxa"/>
          </w:tcPr>
          <w:p w:rsidR="00D4376C" w:rsidRPr="00D94DFA" w:rsidRDefault="00D4376C" w:rsidP="00CE131D">
            <w:pPr>
              <w:widowControl w:val="0"/>
              <w:autoSpaceDE w:val="0"/>
              <w:autoSpaceDN w:val="0"/>
              <w:adjustRightInd w:val="0"/>
              <w:spacing w:after="0" w:line="240" w:lineRule="auto"/>
              <w:jc w:val="both"/>
              <w:rPr>
                <w:rFonts w:cs="Arial"/>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D94DFA" w:rsidRDefault="00D4376C" w:rsidP="00CE131D">
            <w:pPr>
              <w:widowControl w:val="0"/>
              <w:autoSpaceDE w:val="0"/>
              <w:autoSpaceDN w:val="0"/>
              <w:adjustRightInd w:val="0"/>
              <w:spacing w:after="0" w:line="240" w:lineRule="auto"/>
              <w:jc w:val="both"/>
              <w:rPr>
                <w:rFonts w:cs="Arial"/>
                <w:lang w:val="fr-FR" w:eastAsia="fr-FR"/>
              </w:rPr>
            </w:pPr>
          </w:p>
        </w:tc>
      </w:tr>
    </w:tbl>
    <w:p w:rsidR="00D4376C" w:rsidRDefault="00D4376C" w:rsidP="00D4376C">
      <w:pPr>
        <w:spacing w:after="0" w:line="240" w:lineRule="auto"/>
        <w:rPr>
          <w:rFonts w:eastAsiaTheme="minorEastAsia" w:cs="Arial"/>
          <w:szCs w:val="24"/>
          <w:lang w:val="fr-FR" w:eastAsia="fr-FR"/>
        </w:rPr>
      </w:pPr>
    </w:p>
    <w:p w:rsidR="00312657" w:rsidRPr="00D94DFA" w:rsidRDefault="00312657" w:rsidP="00D4376C">
      <w:pPr>
        <w:spacing w:after="0" w:line="240" w:lineRule="auto"/>
        <w:rPr>
          <w:rFonts w:eastAsiaTheme="minorEastAsia" w:cs="Arial"/>
          <w:szCs w:val="24"/>
          <w:lang w:val="fr-FR" w:eastAsia="fr-FR"/>
        </w:rPr>
      </w:pPr>
    </w:p>
    <w:p w:rsidR="00D4376C" w:rsidRPr="00D94DFA" w:rsidRDefault="00D4376C" w:rsidP="00D4376C">
      <w:pPr>
        <w:widowControl w:val="0"/>
        <w:autoSpaceDE w:val="0"/>
        <w:autoSpaceDN w:val="0"/>
        <w:adjustRightInd w:val="0"/>
        <w:spacing w:after="0" w:line="240" w:lineRule="auto"/>
        <w:jc w:val="both"/>
        <w:rPr>
          <w:rFonts w:eastAsiaTheme="minorEastAsia" w:cs="Arial"/>
          <w:b/>
          <w:szCs w:val="24"/>
          <w:lang w:val="fr-FR" w:eastAsia="fr-FR"/>
        </w:rPr>
      </w:pPr>
      <w:r w:rsidRPr="00D94DFA">
        <w:rPr>
          <w:rFonts w:eastAsiaTheme="minorEastAsia" w:cs="Arial"/>
          <w:b/>
          <w:szCs w:val="24"/>
          <w:lang w:val="fr-FR" w:eastAsia="fr-FR"/>
        </w:rPr>
        <w:t xml:space="preserve">3. Résumé des principales intervention(s) réalisée(s) et des résultat(s) de cette(ces) intervention(s). </w:t>
      </w:r>
    </w:p>
    <w:p w:rsidR="00D4376C" w:rsidRPr="00D94DFA" w:rsidRDefault="00D4376C" w:rsidP="00D4376C">
      <w:pPr>
        <w:widowControl w:val="0"/>
        <w:autoSpaceDE w:val="0"/>
        <w:autoSpaceDN w:val="0"/>
        <w:adjustRightInd w:val="0"/>
        <w:spacing w:after="0" w:line="360" w:lineRule="auto"/>
        <w:jc w:val="both"/>
        <w:rPr>
          <w:rFonts w:eastAsiaTheme="minorEastAsia" w:cs="Arial"/>
          <w:szCs w:val="24"/>
          <w:lang w:val="fr-FR" w:eastAsia="fr-FR"/>
        </w:rPr>
      </w:pPr>
    </w:p>
    <w:tbl>
      <w:tblPr>
        <w:tblStyle w:val="Grilledutableau4"/>
        <w:tblW w:w="0" w:type="auto"/>
        <w:tblLook w:val="04A0" w:firstRow="1" w:lastRow="0" w:firstColumn="1" w:lastColumn="0" w:noHBand="0" w:noVBand="1"/>
      </w:tblPr>
      <w:tblGrid>
        <w:gridCol w:w="9396"/>
      </w:tblGrid>
      <w:tr w:rsidR="00D4376C" w:rsidRPr="00D94DFA" w:rsidTr="00CE131D">
        <w:tc>
          <w:tcPr>
            <w:tcW w:w="9546" w:type="dxa"/>
          </w:tcPr>
          <w:p w:rsidR="00D4376C" w:rsidRPr="00D94DFA"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t>Par ordre chronologique et en indiquant les personnes impliquées (stagiaire, superviseur</w:t>
            </w:r>
            <w:r>
              <w:rPr>
                <w:rFonts w:cs="Arial"/>
                <w:lang w:val="fr-FR" w:eastAsia="fr-FR"/>
              </w:rPr>
              <w:t>e</w:t>
            </w:r>
            <w:r w:rsidRPr="00D94DFA">
              <w:rPr>
                <w:rFonts w:cs="Arial"/>
                <w:lang w:val="fr-FR" w:eastAsia="fr-FR"/>
              </w:rPr>
              <w:t>, s’il y a lieu, responsable des stages de l’organisme, etc.) :</w:t>
            </w:r>
          </w:p>
          <w:p w:rsidR="00D4376C" w:rsidRPr="00D94DFA" w:rsidRDefault="00D4376C" w:rsidP="00D4376C">
            <w:pPr>
              <w:widowControl w:val="0"/>
              <w:autoSpaceDE w:val="0"/>
              <w:autoSpaceDN w:val="0"/>
              <w:adjustRightInd w:val="0"/>
              <w:spacing w:after="0" w:line="360" w:lineRule="auto"/>
              <w:jc w:val="both"/>
              <w:rPr>
                <w:rFonts w:cs="Arial"/>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4376C" w:rsidRPr="00D94DFA" w:rsidRDefault="00D4376C" w:rsidP="00D4376C">
      <w:pPr>
        <w:widowControl w:val="0"/>
        <w:autoSpaceDE w:val="0"/>
        <w:autoSpaceDN w:val="0"/>
        <w:adjustRightInd w:val="0"/>
        <w:spacing w:after="0" w:line="360" w:lineRule="auto"/>
        <w:jc w:val="both"/>
        <w:rPr>
          <w:rFonts w:ascii="Arial" w:eastAsiaTheme="minorEastAsia" w:hAnsi="Arial" w:cs="Arial"/>
          <w:sz w:val="22"/>
          <w:szCs w:val="22"/>
          <w:lang w:val="fr-FR" w:eastAsia="fr-FR"/>
        </w:rPr>
      </w:pPr>
    </w:p>
    <w:p w:rsidR="00D4376C" w:rsidRPr="00D94DFA" w:rsidRDefault="00D4376C" w:rsidP="00D4376C">
      <w:pPr>
        <w:spacing w:after="0" w:line="240" w:lineRule="auto"/>
        <w:rPr>
          <w:rFonts w:eastAsiaTheme="minorEastAsia" w:cstheme="minorBidi"/>
          <w:noProof/>
          <w:szCs w:val="24"/>
          <w:lang w:eastAsia="fr-FR"/>
        </w:rPr>
      </w:pPr>
      <w:r w:rsidRPr="00D94DFA">
        <w:rPr>
          <w:rFonts w:eastAsiaTheme="minorEastAsia" w:cstheme="minorBidi"/>
          <w:b/>
          <w:szCs w:val="24"/>
          <w:lang w:eastAsia="en-US"/>
        </w:rPr>
        <w:t xml:space="preserve">4. </w:t>
      </w:r>
      <w:r w:rsidRPr="00D94DFA">
        <w:rPr>
          <w:rFonts w:eastAsiaTheme="minorEastAsia" w:cstheme="minorBidi"/>
          <w:b/>
          <w:noProof/>
          <w:szCs w:val="24"/>
          <w:lang w:eastAsia="fr-FR"/>
        </w:rPr>
        <w:t xml:space="preserve">Décision de mettre fin au stage </w:t>
      </w:r>
      <w:r w:rsidRPr="00D94DFA">
        <w:rPr>
          <w:rFonts w:eastAsiaTheme="minorEastAsia" w:cstheme="minorBidi"/>
          <w:b/>
          <w:noProof/>
          <w:szCs w:val="24"/>
          <w:u w:val="single"/>
          <w:lang w:eastAsia="fr-FR"/>
        </w:rPr>
        <w:t>avant</w:t>
      </w:r>
      <w:r w:rsidRPr="00D94DFA">
        <w:rPr>
          <w:rFonts w:eastAsiaTheme="minorEastAsia" w:cstheme="minorBidi"/>
          <w:b/>
          <w:noProof/>
          <w:szCs w:val="24"/>
          <w:lang w:eastAsia="fr-FR"/>
        </w:rPr>
        <w:t xml:space="preserve"> la fin du stage </w:t>
      </w:r>
      <w:r w:rsidRPr="00D94DFA">
        <w:rPr>
          <w:rFonts w:eastAsiaTheme="minorEastAsia" w:cstheme="minorBidi"/>
          <w:noProof/>
          <w:szCs w:val="24"/>
          <w:lang w:eastAsia="fr-FR"/>
        </w:rPr>
        <w:t>(à compléter seulement si applicable).</w:t>
      </w:r>
    </w:p>
    <w:p w:rsidR="00D4376C" w:rsidRPr="00D94DFA" w:rsidRDefault="00D4376C" w:rsidP="00D4376C">
      <w:pPr>
        <w:widowControl w:val="0"/>
        <w:autoSpaceDE w:val="0"/>
        <w:autoSpaceDN w:val="0"/>
        <w:adjustRightInd w:val="0"/>
        <w:spacing w:after="0" w:line="360" w:lineRule="auto"/>
        <w:jc w:val="both"/>
        <w:rPr>
          <w:rFonts w:eastAsiaTheme="minorEastAsia" w:cs="Arial"/>
          <w:b/>
          <w:szCs w:val="24"/>
          <w:lang w:val="fr-FR" w:eastAsia="fr-FR"/>
        </w:rPr>
      </w:pPr>
    </w:p>
    <w:tbl>
      <w:tblPr>
        <w:tblStyle w:val="Grilledutableau4"/>
        <w:tblW w:w="0" w:type="auto"/>
        <w:tblLook w:val="04A0" w:firstRow="1" w:lastRow="0" w:firstColumn="1" w:lastColumn="0" w:noHBand="0" w:noVBand="1"/>
      </w:tblPr>
      <w:tblGrid>
        <w:gridCol w:w="5665"/>
        <w:gridCol w:w="3731"/>
      </w:tblGrid>
      <w:tr w:rsidR="00D4376C" w:rsidRPr="00D94DFA" w:rsidTr="00CE131D">
        <w:tc>
          <w:tcPr>
            <w:tcW w:w="9396" w:type="dxa"/>
            <w:gridSpan w:val="2"/>
            <w:shd w:val="clear" w:color="auto" w:fill="F2F2F2" w:themeFill="background1" w:themeFillShade="F2"/>
          </w:tcPr>
          <w:p w:rsidR="00D4376C" w:rsidRDefault="00D4376C" w:rsidP="00CE131D">
            <w:pPr>
              <w:spacing w:after="0" w:line="240" w:lineRule="auto"/>
              <w:rPr>
                <w:rFonts w:ascii="MS Gothic" w:cstheme="minorBidi"/>
                <w:lang w:val="fr-FR" w:eastAsia="en-US"/>
              </w:rPr>
            </w:pPr>
            <w:r>
              <w:rPr>
                <w:rFonts w:cstheme="minorBidi"/>
                <w:b/>
                <w:lang w:eastAsia="fr-FR"/>
              </w:rPr>
              <w:t>Sigle</w:t>
            </w:r>
            <w:r w:rsidRPr="00D94DFA">
              <w:rPr>
                <w:rFonts w:cstheme="minorBidi"/>
                <w:b/>
                <w:lang w:eastAsia="fr-FR"/>
              </w:rPr>
              <w:t xml:space="preserve"> : </w:t>
            </w:r>
            <w:r w:rsidRPr="00D94DFA">
              <w:rPr>
                <w:rFonts w:cstheme="minorBidi"/>
                <w:i/>
                <w:lang w:eastAsia="en-US"/>
              </w:rPr>
              <w:t xml:space="preserve">SVS 3021 </w:t>
            </w:r>
            <w:r>
              <w:rPr>
                <w:rFonts w:cstheme="minorBidi"/>
                <w:i/>
                <w:lang w:eastAsia="en-US"/>
              </w:rPr>
              <w:t xml:space="preserve">Stage 3 </w:t>
            </w:r>
            <w:r w:rsidRPr="00D94DFA">
              <w:rPr>
                <w:rFonts w:cstheme="minorBidi"/>
                <w:i/>
                <w:lang w:eastAsia="en-US"/>
              </w:rPr>
              <w:t>Consolidation partie 1</w:t>
            </w:r>
            <w:r w:rsidRPr="00D94DFA">
              <w:rPr>
                <w:rFonts w:cstheme="minorBidi"/>
                <w:lang w:eastAsia="en-US"/>
              </w:rPr>
              <w:t xml:space="preserve"> </w:t>
            </w:r>
            <w:r w:rsidR="00312657">
              <w:rPr>
                <w:lang w:eastAsia="en-US"/>
              </w:rPr>
              <w:fldChar w:fldCharType="begin">
                <w:ffData>
                  <w:name w:val="CaseACocher1"/>
                  <w:enabled/>
                  <w:calcOnExit w:val="0"/>
                  <w:checkBox>
                    <w:sizeAuto/>
                    <w:default w:val="0"/>
                  </w:checkBox>
                </w:ffData>
              </w:fldChar>
            </w:r>
            <w:r w:rsidR="00312657">
              <w:rPr>
                <w:lang w:eastAsia="en-US"/>
              </w:rPr>
              <w:instrText xml:space="preserve"> FORMCHECKBOX </w:instrText>
            </w:r>
            <w:r w:rsidR="00665118">
              <w:rPr>
                <w:lang w:eastAsia="en-US"/>
              </w:rPr>
            </w:r>
            <w:r w:rsidR="00665118">
              <w:rPr>
                <w:lang w:eastAsia="en-US"/>
              </w:rPr>
              <w:fldChar w:fldCharType="separate"/>
            </w:r>
            <w:r w:rsidR="00312657">
              <w:rPr>
                <w:lang w:eastAsia="en-US"/>
              </w:rPr>
              <w:fldChar w:fldCharType="end"/>
            </w:r>
            <w:r w:rsidRPr="00D94DFA">
              <w:rPr>
                <w:rFonts w:ascii="MS Gothic" w:cstheme="minorBidi"/>
                <w:lang w:val="fr-FR" w:eastAsia="en-US"/>
              </w:rPr>
              <w:t xml:space="preserve">  </w:t>
            </w:r>
          </w:p>
          <w:p w:rsidR="00D4376C" w:rsidRPr="00D94DFA" w:rsidRDefault="00D4376C" w:rsidP="00CE131D">
            <w:pPr>
              <w:spacing w:after="0" w:line="240" w:lineRule="auto"/>
              <w:rPr>
                <w:rFonts w:cs="Arial"/>
                <w:lang w:val="fr-FR" w:eastAsia="fr-FR"/>
              </w:rPr>
            </w:pPr>
            <w:r>
              <w:rPr>
                <w:rFonts w:cstheme="minorBidi"/>
                <w:i/>
                <w:lang w:eastAsia="en-US"/>
              </w:rPr>
              <w:t xml:space="preserve">           </w:t>
            </w:r>
            <w:r w:rsidRPr="00D94DFA">
              <w:rPr>
                <w:rFonts w:cstheme="minorBidi"/>
                <w:i/>
                <w:lang w:eastAsia="en-US"/>
              </w:rPr>
              <w:t xml:space="preserve">SVS 3121 </w:t>
            </w:r>
            <w:r>
              <w:rPr>
                <w:rFonts w:cstheme="minorBidi"/>
                <w:i/>
                <w:lang w:eastAsia="en-US"/>
              </w:rPr>
              <w:t xml:space="preserve">Stage 3 </w:t>
            </w:r>
            <w:r w:rsidRPr="00D94DFA">
              <w:rPr>
                <w:rFonts w:cstheme="minorBidi"/>
                <w:i/>
                <w:lang w:eastAsia="en-US"/>
              </w:rPr>
              <w:t>Consolidation partie 2</w:t>
            </w:r>
            <w:r w:rsidRPr="00D94DFA">
              <w:rPr>
                <w:rFonts w:cstheme="minorBidi"/>
                <w:lang w:eastAsia="en-US"/>
              </w:rPr>
              <w:t xml:space="preserve"> </w:t>
            </w:r>
            <w:r w:rsidR="00312657">
              <w:rPr>
                <w:lang w:eastAsia="en-US"/>
              </w:rPr>
              <w:fldChar w:fldCharType="begin">
                <w:ffData>
                  <w:name w:val="CaseACocher1"/>
                  <w:enabled/>
                  <w:calcOnExit w:val="0"/>
                  <w:checkBox>
                    <w:sizeAuto/>
                    <w:default w:val="0"/>
                  </w:checkBox>
                </w:ffData>
              </w:fldChar>
            </w:r>
            <w:r w:rsidR="00312657">
              <w:rPr>
                <w:lang w:eastAsia="en-US"/>
              </w:rPr>
              <w:instrText xml:space="preserve"> FORMCHECKBOX </w:instrText>
            </w:r>
            <w:r w:rsidR="00665118">
              <w:rPr>
                <w:lang w:eastAsia="en-US"/>
              </w:rPr>
            </w:r>
            <w:r w:rsidR="00665118">
              <w:rPr>
                <w:lang w:eastAsia="en-US"/>
              </w:rPr>
              <w:fldChar w:fldCharType="separate"/>
            </w:r>
            <w:r w:rsidR="00312657">
              <w:rPr>
                <w:lang w:eastAsia="en-US"/>
              </w:rPr>
              <w:fldChar w:fldCharType="end"/>
            </w:r>
          </w:p>
        </w:tc>
      </w:tr>
      <w:tr w:rsidR="00D4376C" w:rsidRPr="00D94DFA" w:rsidTr="00CE131D">
        <w:tc>
          <w:tcPr>
            <w:tcW w:w="9396" w:type="dxa"/>
            <w:gridSpan w:val="2"/>
          </w:tcPr>
          <w:p w:rsidR="00D4376C" w:rsidRPr="00D94DFA" w:rsidRDefault="00D4376C" w:rsidP="00CE131D">
            <w:pPr>
              <w:widowControl w:val="0"/>
              <w:autoSpaceDE w:val="0"/>
              <w:autoSpaceDN w:val="0"/>
              <w:adjustRightInd w:val="0"/>
              <w:spacing w:after="0" w:line="240" w:lineRule="auto"/>
              <w:jc w:val="both"/>
              <w:rPr>
                <w:rFonts w:cs="Arial"/>
                <w:lang w:val="fr-FR" w:eastAsia="fr-FR"/>
              </w:rPr>
            </w:pPr>
            <w:r>
              <w:rPr>
                <w:rFonts w:cs="Arial"/>
                <w:lang w:val="fr-FR" w:eastAsia="fr-FR"/>
              </w:rPr>
              <w:t xml:space="preserve">Le stage a débuté le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D94DFA">
              <w:rPr>
                <w:rFonts w:cs="Arial"/>
                <w:lang w:val="fr-FR" w:eastAsia="fr-FR"/>
              </w:rPr>
              <w:t>et la décision d’y mettre fin a été prise le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4DFA">
              <w:rPr>
                <w:rFonts w:cs="Arial"/>
                <w:lang w:val="fr-FR" w:eastAsia="fr-FR"/>
              </w:rPr>
              <w:t xml:space="preserve">. </w:t>
            </w:r>
          </w:p>
          <w:p w:rsidR="00D4376C" w:rsidRPr="00D94DFA" w:rsidRDefault="00D4376C" w:rsidP="00CE131D">
            <w:pPr>
              <w:widowControl w:val="0"/>
              <w:autoSpaceDE w:val="0"/>
              <w:autoSpaceDN w:val="0"/>
              <w:adjustRightInd w:val="0"/>
              <w:spacing w:after="0" w:line="240" w:lineRule="auto"/>
              <w:jc w:val="both"/>
              <w:rPr>
                <w:rFonts w:cs="Arial"/>
                <w:lang w:val="fr-FR" w:eastAsia="fr-FR"/>
              </w:rPr>
            </w:pPr>
          </w:p>
        </w:tc>
      </w:tr>
      <w:tr w:rsidR="00D4376C" w:rsidRPr="00D94DFA" w:rsidTr="00CE131D">
        <w:tc>
          <w:tcPr>
            <w:tcW w:w="9396" w:type="dxa"/>
            <w:gridSpan w:val="2"/>
          </w:tcPr>
          <w:p w:rsidR="00D4376C" w:rsidRPr="00D94DFA"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t>Cette décision a été prise par [nommer les acteurs qui ont pris la décision ou qui ont participé à la prendre] :</w:t>
            </w:r>
            <w:r>
              <w:rPr>
                <w:rFonts w:cs="Arial"/>
                <w:lang w:val="fr-FR" w:eastAsia="fr-FR"/>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D94DFA" w:rsidRDefault="00D4376C" w:rsidP="00CE131D">
            <w:pPr>
              <w:widowControl w:val="0"/>
              <w:autoSpaceDE w:val="0"/>
              <w:autoSpaceDN w:val="0"/>
              <w:adjustRightInd w:val="0"/>
              <w:spacing w:after="0" w:line="240" w:lineRule="auto"/>
              <w:jc w:val="both"/>
              <w:rPr>
                <w:rFonts w:cs="Arial"/>
                <w:lang w:val="fr-FR" w:eastAsia="fr-FR"/>
              </w:rPr>
            </w:pPr>
          </w:p>
        </w:tc>
      </w:tr>
      <w:tr w:rsidR="00D4376C" w:rsidRPr="00D94DFA" w:rsidTr="00CE131D">
        <w:tc>
          <w:tcPr>
            <w:tcW w:w="9396" w:type="dxa"/>
            <w:gridSpan w:val="2"/>
          </w:tcPr>
          <w:p w:rsidR="00D4376C"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t xml:space="preserve">Cette décision a été prise pour les motifs suivants [résumer les principaux motifs] : </w:t>
            </w:r>
          </w:p>
          <w:p w:rsidR="00D4376C" w:rsidRPr="00D94DFA" w:rsidRDefault="00D4376C" w:rsidP="00CE131D">
            <w:pPr>
              <w:widowControl w:val="0"/>
              <w:autoSpaceDE w:val="0"/>
              <w:autoSpaceDN w:val="0"/>
              <w:adjustRightInd w:val="0"/>
              <w:spacing w:after="0" w:line="240" w:lineRule="auto"/>
              <w:jc w:val="both"/>
              <w:rPr>
                <w:rFonts w:cs="Arial"/>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D94DFA" w:rsidRDefault="00D4376C" w:rsidP="00CE131D">
            <w:pPr>
              <w:widowControl w:val="0"/>
              <w:autoSpaceDE w:val="0"/>
              <w:autoSpaceDN w:val="0"/>
              <w:adjustRightInd w:val="0"/>
              <w:spacing w:after="0" w:line="240" w:lineRule="auto"/>
              <w:jc w:val="both"/>
              <w:rPr>
                <w:rFonts w:cs="Arial"/>
                <w:lang w:val="fr-FR" w:eastAsia="fr-FR"/>
              </w:rPr>
            </w:pPr>
          </w:p>
        </w:tc>
      </w:tr>
      <w:tr w:rsidR="00D4376C" w:rsidRPr="00D94DFA" w:rsidTr="00CE131D">
        <w:tc>
          <w:tcPr>
            <w:tcW w:w="9396" w:type="dxa"/>
            <w:gridSpan w:val="2"/>
          </w:tcPr>
          <w:p w:rsidR="00D4376C"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t>Ces motifs ont été discutés avec l’étudiant</w:t>
            </w:r>
            <w:r>
              <w:rPr>
                <w:rFonts w:cs="Arial"/>
                <w:lang w:val="fr-FR" w:eastAsia="fr-FR"/>
              </w:rPr>
              <w:t>e</w:t>
            </w:r>
            <w:r w:rsidRPr="00D94DFA">
              <w:rPr>
                <w:rFonts w:cs="Arial"/>
                <w:lang w:val="fr-FR" w:eastAsia="fr-FR"/>
              </w:rPr>
              <w:t xml:space="preserve"> lors d’une rencontre qui s’est tenue le :</w:t>
            </w:r>
          </w:p>
          <w:p w:rsidR="00D4376C" w:rsidRPr="00D94DFA" w:rsidRDefault="00D4376C" w:rsidP="00CE131D">
            <w:pPr>
              <w:widowControl w:val="0"/>
              <w:autoSpaceDE w:val="0"/>
              <w:autoSpaceDN w:val="0"/>
              <w:adjustRightInd w:val="0"/>
              <w:spacing w:after="0" w:line="240" w:lineRule="auto"/>
              <w:jc w:val="both"/>
              <w:rPr>
                <w:rFonts w:cs="Arial"/>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D94DFA"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lastRenderedPageBreak/>
              <w:t xml:space="preserve"> </w:t>
            </w:r>
          </w:p>
        </w:tc>
      </w:tr>
      <w:tr w:rsidR="00D4376C" w:rsidRPr="00D94DFA" w:rsidTr="00CE131D">
        <w:tc>
          <w:tcPr>
            <w:tcW w:w="9396" w:type="dxa"/>
            <w:gridSpan w:val="2"/>
          </w:tcPr>
          <w:p w:rsidR="00D4376C"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lastRenderedPageBreak/>
              <w:t>Les personnes suivantes étaient présentes lors de cette rencontre [nom et fonction des personnes présentes] :</w:t>
            </w:r>
            <w:r>
              <w:rPr>
                <w:rFonts w:cs="Arial"/>
                <w:lang w:val="fr-FR" w:eastAsia="fr-FR"/>
              </w:rPr>
              <w:t xml:space="preserve"> </w:t>
            </w:r>
          </w:p>
          <w:p w:rsidR="00D4376C" w:rsidRPr="00D94DFA" w:rsidRDefault="00D4376C" w:rsidP="00CE131D">
            <w:pPr>
              <w:widowControl w:val="0"/>
              <w:autoSpaceDE w:val="0"/>
              <w:autoSpaceDN w:val="0"/>
              <w:adjustRightInd w:val="0"/>
              <w:spacing w:after="0" w:line="240" w:lineRule="auto"/>
              <w:jc w:val="both"/>
              <w:rPr>
                <w:rFonts w:cs="Arial"/>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D94DFA"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t xml:space="preserve"> </w:t>
            </w:r>
          </w:p>
        </w:tc>
      </w:tr>
      <w:tr w:rsidR="00D4376C" w:rsidRPr="00D94DFA" w:rsidTr="00CE131D">
        <w:tc>
          <w:tcPr>
            <w:tcW w:w="9396" w:type="dxa"/>
            <w:gridSpan w:val="2"/>
          </w:tcPr>
          <w:p w:rsidR="00D4376C"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t>Si d’autres modalités qu’une rencontre ont dû être prises pour communiq</w:t>
            </w:r>
            <w:r>
              <w:rPr>
                <w:rFonts w:cs="Arial"/>
                <w:lang w:val="fr-FR" w:eastAsia="fr-FR"/>
              </w:rPr>
              <w:t>uer la décision avec l’étudiante</w:t>
            </w:r>
            <w:r w:rsidRPr="00D94DFA">
              <w:rPr>
                <w:rFonts w:cs="Arial"/>
                <w:lang w:val="fr-FR" w:eastAsia="fr-FR"/>
              </w:rPr>
              <w:t>, expliquez :</w:t>
            </w:r>
            <w:r>
              <w:rPr>
                <w:rFonts w:cs="Arial"/>
                <w:lang w:val="fr-FR" w:eastAsia="fr-FR"/>
              </w:rPr>
              <w:t xml:space="preserve"> </w:t>
            </w:r>
          </w:p>
          <w:p w:rsidR="00D4376C" w:rsidRPr="00D94DFA" w:rsidRDefault="00D4376C" w:rsidP="00CE131D">
            <w:pPr>
              <w:widowControl w:val="0"/>
              <w:autoSpaceDE w:val="0"/>
              <w:autoSpaceDN w:val="0"/>
              <w:adjustRightInd w:val="0"/>
              <w:spacing w:after="0" w:line="240" w:lineRule="auto"/>
              <w:jc w:val="both"/>
              <w:rPr>
                <w:rFonts w:cs="Arial"/>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D94DFA" w:rsidRDefault="00D4376C" w:rsidP="00CE131D">
            <w:pPr>
              <w:widowControl w:val="0"/>
              <w:autoSpaceDE w:val="0"/>
              <w:autoSpaceDN w:val="0"/>
              <w:adjustRightInd w:val="0"/>
              <w:spacing w:after="0" w:line="240" w:lineRule="auto"/>
              <w:jc w:val="both"/>
              <w:rPr>
                <w:rFonts w:cs="Arial"/>
                <w:lang w:val="fr-FR" w:eastAsia="fr-FR"/>
              </w:rPr>
            </w:pPr>
          </w:p>
        </w:tc>
      </w:tr>
      <w:tr w:rsidR="00D4376C" w:rsidRPr="00D94DFA" w:rsidTr="00CE131D">
        <w:tc>
          <w:tcPr>
            <w:tcW w:w="5665" w:type="dxa"/>
          </w:tcPr>
          <w:p w:rsidR="00D4376C" w:rsidRPr="00D94DFA" w:rsidRDefault="00D4376C" w:rsidP="00CE131D">
            <w:pPr>
              <w:widowControl w:val="0"/>
              <w:autoSpaceDE w:val="0"/>
              <w:autoSpaceDN w:val="0"/>
              <w:adjustRightInd w:val="0"/>
              <w:spacing w:after="0" w:line="240" w:lineRule="auto"/>
              <w:jc w:val="both"/>
              <w:rPr>
                <w:rFonts w:cs="Arial"/>
                <w:lang w:val="fr-FR" w:eastAsia="fr-FR"/>
              </w:rPr>
            </w:pPr>
            <w:r>
              <w:rPr>
                <w:rFonts w:cs="Arial"/>
                <w:lang w:val="fr-FR" w:eastAsia="fr-FR"/>
              </w:rPr>
              <w:t>L</w:t>
            </w:r>
            <w:r w:rsidRPr="00D94DFA">
              <w:rPr>
                <w:rFonts w:cs="Arial"/>
                <w:lang w:val="fr-FR" w:eastAsia="fr-FR"/>
              </w:rPr>
              <w:t>a superviseur</w:t>
            </w:r>
            <w:r>
              <w:rPr>
                <w:rFonts w:cs="Arial"/>
                <w:lang w:val="fr-FR" w:eastAsia="fr-FR"/>
              </w:rPr>
              <w:t>e</w:t>
            </w:r>
            <w:r w:rsidRPr="00D94DFA">
              <w:rPr>
                <w:rFonts w:cs="Arial"/>
                <w:lang w:val="fr-FR" w:eastAsia="fr-FR"/>
              </w:rPr>
              <w:t xml:space="preserve"> produira son évaluation du stage ou un rapport justifiant la décision </w:t>
            </w:r>
            <w:r w:rsidRPr="00D94DFA">
              <w:rPr>
                <w:rFonts w:cs="Arial"/>
                <w:b/>
                <w:lang w:val="fr-FR" w:eastAsia="fr-FR"/>
              </w:rPr>
              <w:t>à l’intérieur de 10 jours ouvrés</w:t>
            </w:r>
            <w:r w:rsidRPr="00D94DFA">
              <w:rPr>
                <w:rFonts w:cs="Arial"/>
                <w:lang w:val="fr-FR" w:eastAsia="fr-FR"/>
              </w:rPr>
              <w:t xml:space="preserve"> et vous le fera donc parvenir par courriel le :</w:t>
            </w:r>
          </w:p>
        </w:tc>
        <w:tc>
          <w:tcPr>
            <w:tcW w:w="3731" w:type="dxa"/>
          </w:tcPr>
          <w:p w:rsidR="00D4376C" w:rsidRPr="00D94DFA"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t>Date :</w:t>
            </w:r>
            <w:r>
              <w:rPr>
                <w:rFonts w:cs="Arial"/>
                <w:lang w:val="fr-FR" w:eastAsia="fr-FR"/>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76C" w:rsidRPr="00D94DFA" w:rsidTr="00CE131D">
        <w:tc>
          <w:tcPr>
            <w:tcW w:w="5665" w:type="dxa"/>
          </w:tcPr>
          <w:p w:rsidR="00D4376C" w:rsidRPr="00D94DFA" w:rsidRDefault="00D4376C" w:rsidP="00CE131D">
            <w:pPr>
              <w:widowControl w:val="0"/>
              <w:autoSpaceDE w:val="0"/>
              <w:autoSpaceDN w:val="0"/>
              <w:adjustRightInd w:val="0"/>
              <w:spacing w:after="0" w:line="240" w:lineRule="auto"/>
              <w:jc w:val="both"/>
              <w:rPr>
                <w:rFonts w:cs="Arial"/>
                <w:lang w:val="fr-FR" w:eastAsia="fr-FR"/>
              </w:rPr>
            </w:pPr>
            <w:r>
              <w:rPr>
                <w:rFonts w:cs="Arial"/>
                <w:lang w:val="fr-FR" w:eastAsia="fr-FR"/>
              </w:rPr>
              <w:t>L’étudiante</w:t>
            </w:r>
            <w:r w:rsidRPr="00D94DFA">
              <w:rPr>
                <w:rFonts w:cs="Arial"/>
                <w:lang w:val="fr-FR" w:eastAsia="fr-FR"/>
              </w:rPr>
              <w:t xml:space="preserve"> produira son autoévaluation de stage ou un document présentant son point de vue sur la situation </w:t>
            </w:r>
            <w:r w:rsidRPr="00D94DFA">
              <w:rPr>
                <w:rFonts w:cs="Arial"/>
                <w:b/>
                <w:lang w:val="fr-FR" w:eastAsia="fr-FR"/>
              </w:rPr>
              <w:t>à l’intérieur de 10 jours</w:t>
            </w:r>
            <w:r w:rsidRPr="00D94DFA">
              <w:rPr>
                <w:rFonts w:cs="Arial"/>
                <w:lang w:val="fr-FR" w:eastAsia="fr-FR"/>
              </w:rPr>
              <w:t xml:space="preserve"> ouvrés et vous le fera donc parvenir par </w:t>
            </w:r>
            <w:r>
              <w:rPr>
                <w:rFonts w:cs="Arial"/>
                <w:lang w:val="fr-FR" w:eastAsia="fr-FR"/>
              </w:rPr>
              <w:t>courriel le :</w:t>
            </w:r>
          </w:p>
        </w:tc>
        <w:tc>
          <w:tcPr>
            <w:tcW w:w="3731" w:type="dxa"/>
          </w:tcPr>
          <w:p w:rsidR="00D4376C" w:rsidRPr="00D94DFA" w:rsidRDefault="00D4376C" w:rsidP="00CE131D">
            <w:pPr>
              <w:widowControl w:val="0"/>
              <w:autoSpaceDE w:val="0"/>
              <w:autoSpaceDN w:val="0"/>
              <w:adjustRightInd w:val="0"/>
              <w:spacing w:after="0" w:line="240" w:lineRule="auto"/>
              <w:jc w:val="both"/>
              <w:rPr>
                <w:rFonts w:cs="Arial"/>
                <w:lang w:val="fr-FR" w:eastAsia="fr-FR"/>
              </w:rPr>
            </w:pPr>
            <w:r w:rsidRPr="00D94DFA">
              <w:rPr>
                <w:rFonts w:cs="Arial"/>
                <w:lang w:val="fr-FR" w:eastAsia="fr-FR"/>
              </w:rPr>
              <w:t>Date :</w:t>
            </w:r>
            <w:r>
              <w:rPr>
                <w:rFonts w:cs="Arial"/>
                <w:lang w:val="fr-FR" w:eastAsia="fr-FR"/>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76C" w:rsidRPr="00D94DFA" w:rsidTr="00CE131D">
        <w:tc>
          <w:tcPr>
            <w:tcW w:w="9396" w:type="dxa"/>
            <w:gridSpan w:val="2"/>
          </w:tcPr>
          <w:p w:rsidR="00D4376C" w:rsidRDefault="00D4376C" w:rsidP="00CE131D">
            <w:pPr>
              <w:widowControl w:val="0"/>
              <w:autoSpaceDE w:val="0"/>
              <w:autoSpaceDN w:val="0"/>
              <w:adjustRightInd w:val="0"/>
              <w:spacing w:after="0" w:line="240" w:lineRule="auto"/>
              <w:jc w:val="both"/>
              <w:rPr>
                <w:rFonts w:cs="Arial"/>
                <w:lang w:val="fr-FR" w:eastAsia="fr-FR"/>
              </w:rPr>
            </w:pPr>
            <w:r>
              <w:rPr>
                <w:rFonts w:cs="Arial"/>
                <w:lang w:val="fr-FR" w:eastAsia="fr-FR"/>
              </w:rPr>
              <w:t>Dans l’éventualité où une</w:t>
            </w:r>
            <w:r w:rsidRPr="00D94DFA">
              <w:rPr>
                <w:rFonts w:cs="Arial"/>
                <w:lang w:val="fr-FR" w:eastAsia="fr-FR"/>
              </w:rPr>
              <w:t xml:space="preserve"> superviseur</w:t>
            </w:r>
            <w:r>
              <w:rPr>
                <w:rFonts w:cs="Arial"/>
                <w:lang w:val="fr-FR" w:eastAsia="fr-FR"/>
              </w:rPr>
              <w:t>e ou une étudiante</w:t>
            </w:r>
            <w:r w:rsidRPr="00D94DFA">
              <w:rPr>
                <w:rFonts w:cs="Arial"/>
                <w:lang w:val="fr-FR" w:eastAsia="fr-FR"/>
              </w:rPr>
              <w:t xml:space="preserve"> refuse de produire un tel document, simplement l’indiquer ici :</w:t>
            </w:r>
          </w:p>
          <w:p w:rsidR="00D4376C" w:rsidRPr="00D94DFA" w:rsidRDefault="00D4376C" w:rsidP="00CE131D">
            <w:pPr>
              <w:widowControl w:val="0"/>
              <w:autoSpaceDE w:val="0"/>
              <w:autoSpaceDN w:val="0"/>
              <w:adjustRightInd w:val="0"/>
              <w:spacing w:after="0" w:line="240" w:lineRule="auto"/>
              <w:jc w:val="both"/>
              <w:rPr>
                <w:rFonts w:cs="Arial"/>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D94DFA" w:rsidRDefault="00D4376C" w:rsidP="00CE131D">
            <w:pPr>
              <w:widowControl w:val="0"/>
              <w:autoSpaceDE w:val="0"/>
              <w:autoSpaceDN w:val="0"/>
              <w:adjustRightInd w:val="0"/>
              <w:spacing w:after="0" w:line="240" w:lineRule="auto"/>
              <w:jc w:val="both"/>
              <w:rPr>
                <w:rFonts w:cs="Arial"/>
                <w:lang w:val="fr-FR" w:eastAsia="fr-FR"/>
              </w:rPr>
            </w:pPr>
          </w:p>
        </w:tc>
      </w:tr>
    </w:tbl>
    <w:p w:rsidR="00D4376C" w:rsidRPr="00D94DFA" w:rsidRDefault="00D4376C" w:rsidP="00D4376C">
      <w:pPr>
        <w:widowControl w:val="0"/>
        <w:autoSpaceDE w:val="0"/>
        <w:autoSpaceDN w:val="0"/>
        <w:adjustRightInd w:val="0"/>
        <w:spacing w:after="0" w:line="360" w:lineRule="auto"/>
        <w:jc w:val="both"/>
        <w:rPr>
          <w:rFonts w:eastAsiaTheme="minorEastAsia" w:cs="Arial"/>
          <w:szCs w:val="24"/>
          <w:lang w:val="fr-FR" w:eastAsia="fr-FR"/>
        </w:rPr>
      </w:pPr>
    </w:p>
    <w:p w:rsidR="00D4376C" w:rsidRPr="00D94DFA" w:rsidRDefault="00D4376C" w:rsidP="00D4376C">
      <w:pPr>
        <w:widowControl w:val="0"/>
        <w:autoSpaceDE w:val="0"/>
        <w:autoSpaceDN w:val="0"/>
        <w:adjustRightInd w:val="0"/>
        <w:spacing w:after="0" w:line="240" w:lineRule="auto"/>
        <w:jc w:val="both"/>
        <w:rPr>
          <w:rFonts w:eastAsiaTheme="minorEastAsia" w:cs="Arial"/>
          <w:b/>
          <w:szCs w:val="24"/>
          <w:lang w:val="fr-FR" w:eastAsia="fr-FR"/>
        </w:rPr>
      </w:pPr>
      <w:r w:rsidRPr="00D94DFA">
        <w:rPr>
          <w:rFonts w:eastAsiaTheme="minorEastAsia" w:cs="Arial"/>
          <w:b/>
          <w:szCs w:val="24"/>
          <w:lang w:val="fr-FR" w:eastAsia="fr-FR"/>
        </w:rPr>
        <w:t xml:space="preserve">4.1. Informations sur le contexte entourant cette décision. </w:t>
      </w:r>
    </w:p>
    <w:p w:rsidR="00D4376C" w:rsidRPr="00D94DFA" w:rsidRDefault="00D4376C" w:rsidP="00D4376C">
      <w:pPr>
        <w:widowControl w:val="0"/>
        <w:autoSpaceDE w:val="0"/>
        <w:autoSpaceDN w:val="0"/>
        <w:adjustRightInd w:val="0"/>
        <w:spacing w:before="240" w:after="0" w:line="240" w:lineRule="auto"/>
        <w:jc w:val="both"/>
        <w:rPr>
          <w:rFonts w:eastAsiaTheme="minorEastAsia" w:cs="Arial"/>
          <w:b/>
          <w:i/>
          <w:szCs w:val="24"/>
          <w:lang w:val="fr-FR" w:eastAsia="fr-FR"/>
        </w:rPr>
      </w:pPr>
      <w:r w:rsidRPr="00D94DFA">
        <w:rPr>
          <w:rFonts w:eastAsiaTheme="minorEastAsia" w:cs="Arial"/>
          <w:i/>
          <w:szCs w:val="24"/>
          <w:lang w:val="fr-FR" w:eastAsia="fr-FR"/>
        </w:rPr>
        <w:t>Dans cette section, il</w:t>
      </w:r>
      <w:r w:rsidRPr="00D94DFA">
        <w:rPr>
          <w:rFonts w:eastAsiaTheme="minorEastAsia" w:cs="Arial"/>
          <w:b/>
          <w:i/>
          <w:szCs w:val="24"/>
          <w:lang w:val="fr-FR" w:eastAsia="fr-FR"/>
        </w:rPr>
        <w:t xml:space="preserve"> </w:t>
      </w:r>
      <w:r w:rsidRPr="00D94DFA">
        <w:rPr>
          <w:rFonts w:eastAsiaTheme="minorEastAsia" w:cs="Arial"/>
          <w:i/>
          <w:szCs w:val="24"/>
          <w:lang w:val="fr-FR" w:eastAsia="fr-FR"/>
        </w:rPr>
        <w:t>s’agit d’exposer clairement, la chronologie des événements et les démarches qui ont été faites avant la décision d’interrompre le stage.</w:t>
      </w:r>
    </w:p>
    <w:p w:rsidR="00D4376C" w:rsidRPr="00D94DFA" w:rsidRDefault="00D4376C" w:rsidP="00D4376C">
      <w:pPr>
        <w:widowControl w:val="0"/>
        <w:numPr>
          <w:ilvl w:val="0"/>
          <w:numId w:val="3"/>
        </w:numPr>
        <w:autoSpaceDE w:val="0"/>
        <w:autoSpaceDN w:val="0"/>
        <w:adjustRightInd w:val="0"/>
        <w:spacing w:after="0" w:line="240" w:lineRule="auto"/>
        <w:contextualSpacing/>
        <w:jc w:val="both"/>
        <w:rPr>
          <w:rFonts w:cs="Arial"/>
          <w:lang w:val="fr-FR"/>
        </w:rPr>
      </w:pPr>
      <w:r w:rsidRPr="00D94DFA">
        <w:rPr>
          <w:rFonts w:cs="Arial"/>
          <w:lang w:val="fr-FR"/>
        </w:rPr>
        <w:t>Inscrire la(les) date(s) de vos échanges avec l’une ou l’autre des personnes impliquées (superviseur</w:t>
      </w:r>
      <w:r>
        <w:rPr>
          <w:rFonts w:cs="Arial"/>
          <w:lang w:val="fr-FR"/>
        </w:rPr>
        <w:t>e</w:t>
      </w:r>
      <w:r w:rsidRPr="00D94DFA">
        <w:rPr>
          <w:rFonts w:cs="Arial"/>
          <w:lang w:val="fr-FR"/>
        </w:rPr>
        <w:t>, stagiaire, s’il y a lieu, répondant</w:t>
      </w:r>
      <w:r>
        <w:rPr>
          <w:rFonts w:cs="Arial"/>
          <w:lang w:val="fr-FR"/>
        </w:rPr>
        <w:t>e</w:t>
      </w:r>
      <w:r w:rsidRPr="00D94DFA">
        <w:rPr>
          <w:rFonts w:cs="Arial"/>
          <w:lang w:val="fr-FR"/>
        </w:rPr>
        <w:t>, responsable des stages dans le milieu, etc.), ainsi qu’un résumé du contenu de ces échanges ;</w:t>
      </w:r>
    </w:p>
    <w:p w:rsidR="00D4376C" w:rsidRPr="00D94DFA" w:rsidRDefault="00D4376C" w:rsidP="00D4376C">
      <w:pPr>
        <w:widowControl w:val="0"/>
        <w:numPr>
          <w:ilvl w:val="1"/>
          <w:numId w:val="3"/>
        </w:numPr>
        <w:autoSpaceDE w:val="0"/>
        <w:autoSpaceDN w:val="0"/>
        <w:adjustRightInd w:val="0"/>
        <w:spacing w:after="0" w:line="240" w:lineRule="auto"/>
        <w:contextualSpacing/>
        <w:jc w:val="both"/>
        <w:rPr>
          <w:rFonts w:cs="Arial"/>
          <w:lang w:val="fr-FR"/>
        </w:rPr>
      </w:pPr>
      <w:r w:rsidRPr="00D94DFA">
        <w:rPr>
          <w:rFonts w:cs="Arial"/>
          <w:lang w:val="fr-FR"/>
        </w:rPr>
        <w:t xml:space="preserve">Préciser s’il s’agissait d’échanges téléphoniques/par courriel/rencontre(s) avec les personnes impliquées. </w:t>
      </w:r>
    </w:p>
    <w:p w:rsidR="00D4376C" w:rsidRPr="00D94DFA" w:rsidRDefault="00D4376C" w:rsidP="00D4376C">
      <w:pPr>
        <w:widowControl w:val="0"/>
        <w:numPr>
          <w:ilvl w:val="0"/>
          <w:numId w:val="3"/>
        </w:numPr>
        <w:autoSpaceDE w:val="0"/>
        <w:autoSpaceDN w:val="0"/>
        <w:adjustRightInd w:val="0"/>
        <w:spacing w:after="0" w:line="240" w:lineRule="auto"/>
        <w:contextualSpacing/>
        <w:rPr>
          <w:rFonts w:cs="Arial"/>
          <w:lang w:val="fr-FR"/>
        </w:rPr>
      </w:pPr>
      <w:r>
        <w:rPr>
          <w:rFonts w:cs="Arial"/>
          <w:lang w:val="fr-FR"/>
        </w:rPr>
        <w:t xml:space="preserve">Résumer les interventions </w:t>
      </w:r>
      <w:r w:rsidRPr="00D94DFA">
        <w:rPr>
          <w:rFonts w:cs="Arial"/>
          <w:lang w:val="fr-FR"/>
        </w:rPr>
        <w:t>de la superviseur</w:t>
      </w:r>
      <w:r>
        <w:rPr>
          <w:rFonts w:cs="Arial"/>
          <w:lang w:val="fr-FR"/>
        </w:rPr>
        <w:t>e</w:t>
      </w:r>
      <w:r w:rsidRPr="00D94DFA">
        <w:rPr>
          <w:rFonts w:cs="Arial"/>
          <w:lang w:val="fr-FR"/>
        </w:rPr>
        <w:t xml:space="preserve"> (s’il y a lieu, </w:t>
      </w:r>
      <w:r>
        <w:rPr>
          <w:rFonts w:cs="Arial"/>
          <w:lang w:val="fr-FR"/>
        </w:rPr>
        <w:t>de la répondante</w:t>
      </w:r>
      <w:r w:rsidRPr="00D94DFA">
        <w:rPr>
          <w:rFonts w:cs="Arial"/>
          <w:lang w:val="fr-FR"/>
        </w:rPr>
        <w:t xml:space="preserve">) dans le milieu de stage. </w:t>
      </w:r>
    </w:p>
    <w:p w:rsidR="00D4376C" w:rsidRDefault="00D4376C" w:rsidP="00D4376C">
      <w:pPr>
        <w:widowControl w:val="0"/>
        <w:numPr>
          <w:ilvl w:val="0"/>
          <w:numId w:val="3"/>
        </w:numPr>
        <w:autoSpaceDE w:val="0"/>
        <w:autoSpaceDN w:val="0"/>
        <w:adjustRightInd w:val="0"/>
        <w:spacing w:after="0" w:line="240" w:lineRule="auto"/>
        <w:contextualSpacing/>
        <w:rPr>
          <w:rFonts w:cs="Arial"/>
          <w:lang w:val="fr-FR"/>
        </w:rPr>
      </w:pPr>
      <w:r w:rsidRPr="00D94DFA">
        <w:rPr>
          <w:rFonts w:cs="Arial"/>
          <w:lang w:val="fr-FR"/>
        </w:rPr>
        <w:t>Résumer vos interventions auprès des différentes parties impliquées.</w:t>
      </w:r>
    </w:p>
    <w:p w:rsidR="00D4376C" w:rsidRDefault="00D4376C" w:rsidP="00D4376C">
      <w:pPr>
        <w:widowControl w:val="0"/>
        <w:autoSpaceDE w:val="0"/>
        <w:autoSpaceDN w:val="0"/>
        <w:adjustRightInd w:val="0"/>
        <w:spacing w:after="0" w:line="240" w:lineRule="auto"/>
        <w:ind w:left="720"/>
        <w:contextualSpacing/>
        <w:rPr>
          <w:rFonts w:cs="Arial"/>
          <w:lang w:val="fr-FR"/>
        </w:rPr>
      </w:pPr>
      <w:r w:rsidRPr="00D94DFA">
        <w:rPr>
          <w:rFonts w:cs="Arial"/>
          <w:lang w:val="fr-FR"/>
        </w:rPr>
        <w:t xml:space="preserve"> </w:t>
      </w:r>
    </w:p>
    <w:tbl>
      <w:tblPr>
        <w:tblStyle w:val="Grilledutableau"/>
        <w:tblW w:w="0" w:type="auto"/>
        <w:tblLook w:val="04A0" w:firstRow="1" w:lastRow="0" w:firstColumn="1" w:lastColumn="0" w:noHBand="0" w:noVBand="1"/>
      </w:tblPr>
      <w:tblGrid>
        <w:gridCol w:w="9396"/>
      </w:tblGrid>
      <w:tr w:rsidR="00D4376C" w:rsidTr="00D4376C">
        <w:trPr>
          <w:trHeight w:val="652"/>
        </w:trPr>
        <w:tc>
          <w:tcPr>
            <w:tcW w:w="9396" w:type="dxa"/>
          </w:tcPr>
          <w:p w:rsidR="00D4376C" w:rsidRDefault="00D4376C" w:rsidP="00CE131D">
            <w:pPr>
              <w:widowControl w:val="0"/>
              <w:autoSpaceDE w:val="0"/>
              <w:autoSpaceDN w:val="0"/>
              <w:adjustRightInd w:val="0"/>
              <w:jc w:val="both"/>
              <w:rPr>
                <w:rFonts w:cs="Arial"/>
                <w:b/>
                <w:lang w:val="fr-FR"/>
              </w:rPr>
            </w:pPr>
            <w:r>
              <w:rPr>
                <w:rFonts w:cs="Arial"/>
                <w:b/>
                <w:lang w:val="fr-FR"/>
              </w:rPr>
              <w:fldChar w:fldCharType="begin">
                <w:ffData>
                  <w:name w:val="Texte17"/>
                  <w:enabled/>
                  <w:calcOnExit w:val="0"/>
                  <w:textInput/>
                </w:ffData>
              </w:fldChar>
            </w:r>
            <w:bookmarkStart w:id="2" w:name="Texte17"/>
            <w:r>
              <w:rPr>
                <w:rFonts w:cs="Arial"/>
                <w:b/>
                <w:lang w:val="fr-FR"/>
              </w:rPr>
              <w:instrText xml:space="preserve"> FORMTEXT </w:instrText>
            </w:r>
            <w:r>
              <w:rPr>
                <w:rFonts w:cs="Arial"/>
                <w:b/>
                <w:lang w:val="fr-FR"/>
              </w:rPr>
            </w:r>
            <w:r>
              <w:rPr>
                <w:rFonts w:cs="Arial"/>
                <w:b/>
                <w:lang w:val="fr-FR"/>
              </w:rPr>
              <w:fldChar w:fldCharType="separate"/>
            </w:r>
            <w:r>
              <w:rPr>
                <w:rFonts w:cs="Arial"/>
                <w:b/>
                <w:noProof/>
                <w:lang w:val="fr-FR"/>
              </w:rPr>
              <w:t> </w:t>
            </w:r>
            <w:r>
              <w:rPr>
                <w:rFonts w:cs="Arial"/>
                <w:b/>
                <w:noProof/>
                <w:lang w:val="fr-FR"/>
              </w:rPr>
              <w:t> </w:t>
            </w:r>
            <w:r>
              <w:rPr>
                <w:rFonts w:cs="Arial"/>
                <w:b/>
                <w:noProof/>
                <w:lang w:val="fr-FR"/>
              </w:rPr>
              <w:t> </w:t>
            </w:r>
            <w:r>
              <w:rPr>
                <w:rFonts w:cs="Arial"/>
                <w:b/>
                <w:noProof/>
                <w:lang w:val="fr-FR"/>
              </w:rPr>
              <w:t> </w:t>
            </w:r>
            <w:r>
              <w:rPr>
                <w:rFonts w:cs="Arial"/>
                <w:b/>
                <w:noProof/>
                <w:lang w:val="fr-FR"/>
              </w:rPr>
              <w:t> </w:t>
            </w:r>
            <w:r>
              <w:rPr>
                <w:rFonts w:cs="Arial"/>
                <w:b/>
                <w:lang w:val="fr-FR"/>
              </w:rPr>
              <w:fldChar w:fldCharType="end"/>
            </w:r>
            <w:bookmarkEnd w:id="2"/>
          </w:p>
        </w:tc>
      </w:tr>
    </w:tbl>
    <w:p w:rsidR="00D4376C" w:rsidRDefault="00D4376C" w:rsidP="00D4376C">
      <w:pPr>
        <w:widowControl w:val="0"/>
        <w:autoSpaceDE w:val="0"/>
        <w:autoSpaceDN w:val="0"/>
        <w:adjustRightInd w:val="0"/>
        <w:spacing w:after="0" w:line="240" w:lineRule="auto"/>
        <w:contextualSpacing/>
        <w:rPr>
          <w:rFonts w:cs="Arial"/>
          <w:b/>
          <w:lang w:val="fr-FR"/>
        </w:rPr>
      </w:pPr>
    </w:p>
    <w:p w:rsidR="00312657" w:rsidRPr="00D94DFA" w:rsidRDefault="00312657" w:rsidP="00D4376C">
      <w:pPr>
        <w:widowControl w:val="0"/>
        <w:autoSpaceDE w:val="0"/>
        <w:autoSpaceDN w:val="0"/>
        <w:adjustRightInd w:val="0"/>
        <w:spacing w:after="0" w:line="240" w:lineRule="auto"/>
        <w:contextualSpacing/>
        <w:rPr>
          <w:rFonts w:cs="Arial"/>
          <w:lang w:val="fr-FR"/>
        </w:rPr>
      </w:pPr>
    </w:p>
    <w:p w:rsidR="00D4376C" w:rsidRPr="00D94DFA" w:rsidRDefault="00D4376C" w:rsidP="00D4376C">
      <w:pPr>
        <w:widowControl w:val="0"/>
        <w:autoSpaceDE w:val="0"/>
        <w:autoSpaceDN w:val="0"/>
        <w:adjustRightInd w:val="0"/>
        <w:jc w:val="both"/>
        <w:rPr>
          <w:rFonts w:eastAsiaTheme="minorEastAsia" w:cs="Arial"/>
          <w:b/>
          <w:szCs w:val="24"/>
          <w:lang w:val="fr-FR" w:eastAsia="fr-FR"/>
        </w:rPr>
      </w:pPr>
      <w:r w:rsidRPr="00D94DFA">
        <w:rPr>
          <w:rFonts w:eastAsiaTheme="minorEastAsia" w:cs="Arial"/>
          <w:b/>
          <w:szCs w:val="24"/>
          <w:lang w:val="fr-FR" w:eastAsia="fr-FR"/>
        </w:rPr>
        <w:t>4.2 Recommandations de la SRES à l’École de travail social.</w:t>
      </w:r>
    </w:p>
    <w:p w:rsidR="00D4376C" w:rsidRPr="00D94DFA" w:rsidRDefault="00D4376C" w:rsidP="00D4376C">
      <w:pPr>
        <w:widowControl w:val="0"/>
        <w:autoSpaceDE w:val="0"/>
        <w:autoSpaceDN w:val="0"/>
        <w:adjustRightInd w:val="0"/>
        <w:jc w:val="both"/>
        <w:rPr>
          <w:rFonts w:eastAsiaTheme="minorEastAsia" w:cs="Arial"/>
          <w:szCs w:val="24"/>
          <w:lang w:val="fr-FR" w:eastAsia="fr-FR"/>
        </w:rPr>
      </w:pPr>
      <w:r w:rsidRPr="00D94DFA">
        <w:rPr>
          <w:rFonts w:eastAsiaTheme="minorEastAsia" w:cs="Arial"/>
          <w:szCs w:val="24"/>
          <w:lang w:val="fr-FR" w:eastAsia="fr-FR"/>
        </w:rPr>
        <w:t>Il s’agit ici de faire part de votre opinion professionnelle, à titre de SRES, sur l’ensemble de la situation, ainsi que de faire vos recommandations à l’École. Vos recommandations sont essentielles, et ce, même si vous évaluez que la fin du stage n’est pas motivée par des difficultés de l’étudiant</w:t>
      </w:r>
      <w:r>
        <w:rPr>
          <w:rFonts w:eastAsiaTheme="minorEastAsia" w:cs="Arial"/>
          <w:szCs w:val="24"/>
          <w:lang w:val="fr-FR" w:eastAsia="fr-FR"/>
        </w:rPr>
        <w:t>e</w:t>
      </w:r>
      <w:r w:rsidRPr="00D94DFA">
        <w:rPr>
          <w:rFonts w:eastAsiaTheme="minorEastAsia" w:cs="Arial"/>
          <w:szCs w:val="24"/>
          <w:lang w:val="fr-FR" w:eastAsia="fr-FR"/>
        </w:rPr>
        <w:t>, mais plutôt par des diffic</w:t>
      </w:r>
      <w:r>
        <w:rPr>
          <w:rFonts w:eastAsiaTheme="minorEastAsia" w:cs="Arial"/>
          <w:szCs w:val="24"/>
          <w:lang w:val="fr-FR" w:eastAsia="fr-FR"/>
        </w:rPr>
        <w:t xml:space="preserve">ultés liées, par exemple, </w:t>
      </w:r>
      <w:r w:rsidRPr="00D94DFA">
        <w:rPr>
          <w:rFonts w:eastAsiaTheme="minorEastAsia" w:cs="Arial"/>
          <w:szCs w:val="24"/>
          <w:lang w:val="fr-FR" w:eastAsia="fr-FR"/>
        </w:rPr>
        <w:t>à la superviseur</w:t>
      </w:r>
      <w:r>
        <w:rPr>
          <w:rFonts w:eastAsiaTheme="minorEastAsia" w:cs="Arial"/>
          <w:szCs w:val="24"/>
          <w:lang w:val="fr-FR" w:eastAsia="fr-FR"/>
        </w:rPr>
        <w:t>e</w:t>
      </w:r>
      <w:r w:rsidRPr="00D94DFA">
        <w:rPr>
          <w:rFonts w:eastAsiaTheme="minorEastAsia" w:cs="Arial"/>
          <w:szCs w:val="24"/>
          <w:lang w:val="fr-FR" w:eastAsia="fr-FR"/>
        </w:rPr>
        <w:t xml:space="preserve">, au contexte </w:t>
      </w:r>
      <w:r w:rsidRPr="00D94DFA">
        <w:rPr>
          <w:rFonts w:eastAsiaTheme="minorEastAsia" w:cs="Arial"/>
          <w:szCs w:val="24"/>
          <w:lang w:val="fr-FR" w:eastAsia="fr-FR"/>
        </w:rPr>
        <w:lastRenderedPageBreak/>
        <w:t>organisationnel du milieu de stage, etc. Vos recommandations permettront à l’École de mieux orienter les prochaines démarches à faire auprès de l’étudiant</w:t>
      </w:r>
      <w:r>
        <w:rPr>
          <w:rFonts w:eastAsiaTheme="minorEastAsia" w:cs="Arial"/>
          <w:szCs w:val="24"/>
          <w:lang w:val="fr-FR" w:eastAsia="fr-FR"/>
        </w:rPr>
        <w:t>e. À titre d’exemple</w:t>
      </w:r>
      <w:r w:rsidRPr="00D94DFA">
        <w:rPr>
          <w:rFonts w:eastAsiaTheme="minorEastAsia" w:cs="Arial"/>
          <w:szCs w:val="24"/>
          <w:lang w:val="fr-FR" w:eastAsia="fr-FR"/>
        </w:rPr>
        <w:t xml:space="preserve">, mais de manière non exhaustive, vos recommandations peuvent être en lien avec les aspects suivants : </w:t>
      </w:r>
    </w:p>
    <w:p w:rsidR="00D4376C" w:rsidRPr="00D94DFA" w:rsidRDefault="00D4376C" w:rsidP="00D4376C">
      <w:pPr>
        <w:numPr>
          <w:ilvl w:val="0"/>
          <w:numId w:val="2"/>
        </w:numPr>
        <w:spacing w:after="0" w:line="240" w:lineRule="auto"/>
        <w:rPr>
          <w:rFonts w:eastAsiaTheme="minorEastAsia" w:cs="Arial"/>
          <w:szCs w:val="24"/>
          <w:lang w:eastAsia="fr-FR"/>
        </w:rPr>
      </w:pPr>
      <w:r>
        <w:rPr>
          <w:rFonts w:eastAsiaTheme="minorEastAsia" w:cs="Arial"/>
          <w:szCs w:val="24"/>
          <w:lang w:eastAsia="fr-FR"/>
        </w:rPr>
        <w:t>La disposition de l’étudiante</w:t>
      </w:r>
      <w:r w:rsidRPr="00D94DFA">
        <w:rPr>
          <w:rFonts w:eastAsiaTheme="minorEastAsia" w:cs="Arial"/>
          <w:szCs w:val="24"/>
          <w:lang w:eastAsia="fr-FR"/>
        </w:rPr>
        <w:t xml:space="preserve"> à retourner en stage. </w:t>
      </w:r>
    </w:p>
    <w:p w:rsidR="00D4376C" w:rsidRPr="00D94DFA" w:rsidRDefault="00D4376C" w:rsidP="00D4376C">
      <w:pPr>
        <w:widowControl w:val="0"/>
        <w:numPr>
          <w:ilvl w:val="0"/>
          <w:numId w:val="2"/>
        </w:numPr>
        <w:autoSpaceDE w:val="0"/>
        <w:autoSpaceDN w:val="0"/>
        <w:adjustRightInd w:val="0"/>
        <w:spacing w:after="0" w:line="240" w:lineRule="auto"/>
        <w:jc w:val="both"/>
        <w:rPr>
          <w:rFonts w:eastAsiaTheme="minorEastAsia" w:cs="Arial"/>
          <w:szCs w:val="24"/>
          <w:lang w:val="fr-FR" w:eastAsia="fr-FR"/>
        </w:rPr>
      </w:pPr>
      <w:r w:rsidRPr="00D94DFA">
        <w:rPr>
          <w:rFonts w:eastAsiaTheme="minorEastAsia" w:cs="Arial"/>
          <w:szCs w:val="24"/>
          <w:lang w:eastAsia="fr-FR"/>
        </w:rPr>
        <w:t xml:space="preserve">S’il y a lieu, les éléments préalables qui sont à améliorer ou à stabiliser avant son retour en stage. </w:t>
      </w:r>
    </w:p>
    <w:p w:rsidR="00D4376C" w:rsidRPr="00D94DFA" w:rsidRDefault="00D4376C" w:rsidP="00D4376C">
      <w:pPr>
        <w:widowControl w:val="0"/>
        <w:numPr>
          <w:ilvl w:val="0"/>
          <w:numId w:val="2"/>
        </w:numPr>
        <w:autoSpaceDE w:val="0"/>
        <w:autoSpaceDN w:val="0"/>
        <w:adjustRightInd w:val="0"/>
        <w:spacing w:after="0" w:line="240" w:lineRule="auto"/>
        <w:jc w:val="both"/>
        <w:rPr>
          <w:rFonts w:eastAsiaTheme="minorEastAsia" w:cs="Arial"/>
          <w:szCs w:val="24"/>
          <w:lang w:val="fr-FR" w:eastAsia="fr-FR"/>
        </w:rPr>
      </w:pPr>
      <w:r w:rsidRPr="00D94DFA">
        <w:rPr>
          <w:rFonts w:eastAsiaTheme="minorEastAsia" w:cs="Arial"/>
          <w:szCs w:val="24"/>
          <w:lang w:eastAsia="fr-FR"/>
        </w:rPr>
        <w:t>Les apprentissages à investir davantage lors de la reprise du stage.</w:t>
      </w:r>
    </w:p>
    <w:p w:rsidR="00D4376C" w:rsidRPr="00D94DFA" w:rsidRDefault="00D4376C" w:rsidP="00D4376C">
      <w:pPr>
        <w:widowControl w:val="0"/>
        <w:numPr>
          <w:ilvl w:val="0"/>
          <w:numId w:val="2"/>
        </w:numPr>
        <w:autoSpaceDE w:val="0"/>
        <w:autoSpaceDN w:val="0"/>
        <w:adjustRightInd w:val="0"/>
        <w:spacing w:after="0" w:line="240" w:lineRule="auto"/>
        <w:ind w:left="714" w:hanging="357"/>
        <w:contextualSpacing/>
        <w:jc w:val="both"/>
        <w:rPr>
          <w:rFonts w:cs="Arial"/>
          <w:lang w:val="fr-FR"/>
        </w:rPr>
      </w:pPr>
      <w:r w:rsidRPr="00D94DFA">
        <w:rPr>
          <w:rFonts w:cs="Arial"/>
          <w:lang w:val="fr-FR"/>
        </w:rPr>
        <w:t>Le type de milieu de stage qui, selon vous, pourrait permettre à l’étudiant</w:t>
      </w:r>
      <w:r>
        <w:rPr>
          <w:rFonts w:cs="Arial"/>
          <w:lang w:val="fr-FR"/>
        </w:rPr>
        <w:t>e</w:t>
      </w:r>
      <w:r w:rsidRPr="00D94DFA">
        <w:rPr>
          <w:rFonts w:cs="Arial"/>
          <w:lang w:val="fr-FR"/>
        </w:rPr>
        <w:t xml:space="preserve"> de faire les apprentissages nécessaires en lien avec les difficultés mentionnées dans votre rapport. </w:t>
      </w:r>
    </w:p>
    <w:p w:rsidR="00D4376C" w:rsidRPr="00D94DFA" w:rsidRDefault="00D4376C" w:rsidP="00D4376C">
      <w:pPr>
        <w:widowControl w:val="0"/>
        <w:numPr>
          <w:ilvl w:val="0"/>
          <w:numId w:val="2"/>
        </w:numPr>
        <w:autoSpaceDE w:val="0"/>
        <w:autoSpaceDN w:val="0"/>
        <w:adjustRightInd w:val="0"/>
        <w:spacing w:after="0" w:line="240" w:lineRule="auto"/>
        <w:ind w:left="714" w:hanging="357"/>
        <w:contextualSpacing/>
        <w:jc w:val="both"/>
        <w:rPr>
          <w:rFonts w:cs="Arial"/>
          <w:lang w:val="fr-FR"/>
        </w:rPr>
      </w:pPr>
      <w:r w:rsidRPr="00D94DFA">
        <w:rPr>
          <w:rFonts w:cs="Arial"/>
          <w:lang w:val="fr-FR"/>
        </w:rPr>
        <w:t>Tout autre recommandation que vous jugez pertinente de communiquer à l’École.</w:t>
      </w:r>
    </w:p>
    <w:p w:rsidR="00312657" w:rsidRDefault="00312657" w:rsidP="00D4376C">
      <w:pPr>
        <w:widowControl w:val="0"/>
        <w:autoSpaceDE w:val="0"/>
        <w:autoSpaceDN w:val="0"/>
        <w:adjustRightInd w:val="0"/>
        <w:jc w:val="both"/>
        <w:rPr>
          <w:rFonts w:eastAsiaTheme="minorEastAsia" w:cs="Arial"/>
          <w:szCs w:val="24"/>
          <w:lang w:val="fr-FR" w:eastAsia="fr-FR"/>
        </w:rPr>
      </w:pPr>
    </w:p>
    <w:p w:rsidR="00D4376C" w:rsidRDefault="00D4376C" w:rsidP="00D4376C">
      <w:pPr>
        <w:widowControl w:val="0"/>
        <w:autoSpaceDE w:val="0"/>
        <w:autoSpaceDN w:val="0"/>
        <w:adjustRightInd w:val="0"/>
        <w:jc w:val="both"/>
        <w:rPr>
          <w:rFonts w:eastAsiaTheme="minorEastAsia" w:cs="Arial"/>
          <w:szCs w:val="24"/>
          <w:lang w:val="fr-FR" w:eastAsia="fr-FR"/>
        </w:rPr>
      </w:pPr>
      <w:r w:rsidRPr="00D94DFA">
        <w:rPr>
          <w:rFonts w:eastAsiaTheme="minorEastAsia" w:cs="Arial"/>
          <w:szCs w:val="24"/>
          <w:lang w:val="fr-FR" w:eastAsia="fr-FR"/>
        </w:rPr>
        <w:t>Dans l’éventualité où le contexte ne vous permet pas de transmettre des recommandations pertinentes à l’École, tout simplement le spécifier dans votre rapport en expliquant la situation (par exemple, durée du stage de quelques jours, arrêt de stage décidé unilatéralement par le milieu sans que vous ayez été consulté</w:t>
      </w:r>
      <w:r>
        <w:rPr>
          <w:rFonts w:eastAsiaTheme="minorEastAsia" w:cs="Arial"/>
          <w:szCs w:val="24"/>
          <w:lang w:val="fr-FR" w:eastAsia="fr-FR"/>
        </w:rPr>
        <w:t>e</w:t>
      </w:r>
      <w:r w:rsidRPr="00D94DFA">
        <w:rPr>
          <w:rFonts w:eastAsiaTheme="minorEastAsia" w:cs="Arial"/>
          <w:szCs w:val="24"/>
          <w:lang w:val="fr-FR" w:eastAsia="fr-FR"/>
        </w:rPr>
        <w:t xml:space="preserve"> auparavant, etc.). </w:t>
      </w:r>
    </w:p>
    <w:p w:rsidR="00312657" w:rsidRDefault="00312657" w:rsidP="00312657">
      <w:pPr>
        <w:widowControl w:val="0"/>
        <w:autoSpaceDE w:val="0"/>
        <w:autoSpaceDN w:val="0"/>
        <w:adjustRightInd w:val="0"/>
        <w:spacing w:after="0" w:line="240" w:lineRule="auto"/>
        <w:ind w:left="720"/>
        <w:contextualSpacing/>
        <w:rPr>
          <w:rFonts w:cs="Arial"/>
          <w:lang w:val="fr-FR"/>
        </w:rPr>
      </w:pPr>
    </w:p>
    <w:tbl>
      <w:tblPr>
        <w:tblStyle w:val="Grilledutableau"/>
        <w:tblW w:w="0" w:type="auto"/>
        <w:tblLook w:val="04A0" w:firstRow="1" w:lastRow="0" w:firstColumn="1" w:lastColumn="0" w:noHBand="0" w:noVBand="1"/>
      </w:tblPr>
      <w:tblGrid>
        <w:gridCol w:w="9396"/>
      </w:tblGrid>
      <w:tr w:rsidR="00312657" w:rsidTr="00CE131D">
        <w:trPr>
          <w:trHeight w:val="652"/>
        </w:trPr>
        <w:tc>
          <w:tcPr>
            <w:tcW w:w="9396" w:type="dxa"/>
          </w:tcPr>
          <w:p w:rsidR="00312657" w:rsidRDefault="00312657" w:rsidP="00CE131D">
            <w:pPr>
              <w:widowControl w:val="0"/>
              <w:autoSpaceDE w:val="0"/>
              <w:autoSpaceDN w:val="0"/>
              <w:adjustRightInd w:val="0"/>
              <w:jc w:val="both"/>
              <w:rPr>
                <w:rFonts w:cs="Arial"/>
                <w:b/>
                <w:lang w:val="fr-FR"/>
              </w:rPr>
            </w:pPr>
            <w:r>
              <w:rPr>
                <w:rFonts w:cs="Arial"/>
                <w:b/>
                <w:lang w:val="fr-FR"/>
              </w:rPr>
              <w:fldChar w:fldCharType="begin">
                <w:ffData>
                  <w:name w:val="Texte17"/>
                  <w:enabled/>
                  <w:calcOnExit w:val="0"/>
                  <w:textInput/>
                </w:ffData>
              </w:fldChar>
            </w:r>
            <w:r>
              <w:rPr>
                <w:rFonts w:cs="Arial"/>
                <w:b/>
                <w:lang w:val="fr-FR"/>
              </w:rPr>
              <w:instrText xml:space="preserve"> FORMTEXT </w:instrText>
            </w:r>
            <w:r>
              <w:rPr>
                <w:rFonts w:cs="Arial"/>
                <w:b/>
                <w:lang w:val="fr-FR"/>
              </w:rPr>
            </w:r>
            <w:r>
              <w:rPr>
                <w:rFonts w:cs="Arial"/>
                <w:b/>
                <w:lang w:val="fr-FR"/>
              </w:rPr>
              <w:fldChar w:fldCharType="separate"/>
            </w:r>
            <w:r>
              <w:rPr>
                <w:rFonts w:cs="Arial"/>
                <w:b/>
                <w:noProof/>
                <w:lang w:val="fr-FR"/>
              </w:rPr>
              <w:t> </w:t>
            </w:r>
            <w:r>
              <w:rPr>
                <w:rFonts w:cs="Arial"/>
                <w:b/>
                <w:noProof/>
                <w:lang w:val="fr-FR"/>
              </w:rPr>
              <w:t> </w:t>
            </w:r>
            <w:r>
              <w:rPr>
                <w:rFonts w:cs="Arial"/>
                <w:b/>
                <w:noProof/>
                <w:lang w:val="fr-FR"/>
              </w:rPr>
              <w:t> </w:t>
            </w:r>
            <w:r>
              <w:rPr>
                <w:rFonts w:cs="Arial"/>
                <w:b/>
                <w:noProof/>
                <w:lang w:val="fr-FR"/>
              </w:rPr>
              <w:t> </w:t>
            </w:r>
            <w:r>
              <w:rPr>
                <w:rFonts w:cs="Arial"/>
                <w:b/>
                <w:noProof/>
                <w:lang w:val="fr-FR"/>
              </w:rPr>
              <w:t> </w:t>
            </w:r>
            <w:r>
              <w:rPr>
                <w:rFonts w:cs="Arial"/>
                <w:b/>
                <w:lang w:val="fr-FR"/>
              </w:rPr>
              <w:fldChar w:fldCharType="end"/>
            </w:r>
          </w:p>
        </w:tc>
      </w:tr>
    </w:tbl>
    <w:p w:rsidR="00312657" w:rsidRPr="00D94DFA" w:rsidRDefault="00312657" w:rsidP="00312657">
      <w:pPr>
        <w:widowControl w:val="0"/>
        <w:autoSpaceDE w:val="0"/>
        <w:autoSpaceDN w:val="0"/>
        <w:adjustRightInd w:val="0"/>
        <w:jc w:val="both"/>
        <w:rPr>
          <w:rFonts w:eastAsiaTheme="minorEastAsia" w:cs="Arial"/>
          <w:szCs w:val="24"/>
          <w:lang w:val="fr-FR" w:eastAsia="fr-FR"/>
        </w:rPr>
      </w:pPr>
    </w:p>
    <w:p w:rsidR="00D4376C" w:rsidRPr="00D94DFA" w:rsidRDefault="00D4376C" w:rsidP="00D4376C">
      <w:pPr>
        <w:widowControl w:val="0"/>
        <w:autoSpaceDE w:val="0"/>
        <w:autoSpaceDN w:val="0"/>
        <w:adjustRightInd w:val="0"/>
        <w:jc w:val="both"/>
        <w:rPr>
          <w:rFonts w:eastAsiaTheme="minorEastAsia" w:cs="Arial"/>
          <w:b/>
          <w:szCs w:val="24"/>
          <w:lang w:val="fr-FR" w:eastAsia="fr-FR"/>
        </w:rPr>
      </w:pPr>
      <w:r w:rsidRPr="00D94DFA">
        <w:rPr>
          <w:rFonts w:eastAsiaTheme="minorEastAsia" w:cs="Arial"/>
          <w:b/>
          <w:szCs w:val="24"/>
          <w:lang w:val="fr-FR" w:eastAsia="fr-FR"/>
        </w:rPr>
        <w:t>5. Évaluation du stage</w:t>
      </w:r>
    </w:p>
    <w:p w:rsidR="00D4376C" w:rsidRDefault="00D4376C" w:rsidP="00774E43">
      <w:pPr>
        <w:spacing w:line="240" w:lineRule="auto"/>
        <w:rPr>
          <w:rFonts w:eastAsiaTheme="minorEastAsia" w:cs="Arial"/>
          <w:szCs w:val="24"/>
          <w:lang w:val="fr-FR" w:eastAsia="fr-FR"/>
        </w:rPr>
      </w:pPr>
      <w:r w:rsidRPr="00D94DFA">
        <w:rPr>
          <w:rFonts w:eastAsiaTheme="minorEastAsia" w:cs="Arial"/>
          <w:szCs w:val="24"/>
          <w:lang w:val="fr-FR" w:eastAsia="fr-FR"/>
        </w:rPr>
        <w:t>Lorsqu’une décision est prise de mettre fin au stage, cette fin de stage, même si elle se produit tôt dans le trimestre peut se traduire, selon les motifs invoqués pour mettre fin au stage, par la mention Échec en stage. Si c’est le cas, il faut que ce soit claire</w:t>
      </w:r>
      <w:r w:rsidR="00312657">
        <w:rPr>
          <w:rFonts w:eastAsiaTheme="minorEastAsia" w:cs="Arial"/>
          <w:szCs w:val="24"/>
          <w:lang w:val="fr-FR" w:eastAsia="fr-FR"/>
        </w:rPr>
        <w:t>ment indiqué dans votre rapport.</w:t>
      </w:r>
    </w:p>
    <w:p w:rsidR="00774E43" w:rsidRDefault="00774E43" w:rsidP="00774E43">
      <w:pPr>
        <w:spacing w:after="0" w:line="240" w:lineRule="auto"/>
        <w:rPr>
          <w:rFonts w:eastAsiaTheme="minorEastAsia" w:cs="Arial"/>
          <w:szCs w:val="24"/>
          <w:lang w:val="fr-FR" w:eastAsia="fr-FR"/>
        </w:rPr>
      </w:pPr>
    </w:p>
    <w:tbl>
      <w:tblPr>
        <w:tblStyle w:val="Grilledutableau"/>
        <w:tblW w:w="0" w:type="auto"/>
        <w:tblLook w:val="04A0" w:firstRow="1" w:lastRow="0" w:firstColumn="1" w:lastColumn="0" w:noHBand="0" w:noVBand="1"/>
      </w:tblPr>
      <w:tblGrid>
        <w:gridCol w:w="9396"/>
      </w:tblGrid>
      <w:tr w:rsidR="00774E43" w:rsidTr="00774E43">
        <w:tc>
          <w:tcPr>
            <w:tcW w:w="9396" w:type="dxa"/>
          </w:tcPr>
          <w:p w:rsidR="00774E43" w:rsidRDefault="00774E43" w:rsidP="00774E43">
            <w:pPr>
              <w:widowControl w:val="0"/>
              <w:autoSpaceDE w:val="0"/>
              <w:autoSpaceDN w:val="0"/>
              <w:adjustRightInd w:val="0"/>
              <w:rPr>
                <w:rFonts w:cs="Arial"/>
                <w:b/>
                <w:lang w:val="fr-FR"/>
              </w:rPr>
            </w:pPr>
            <w:r>
              <w:rPr>
                <w:rFonts w:cs="Arial"/>
                <w:b/>
                <w:lang w:val="fr-FR"/>
              </w:rPr>
              <w:fldChar w:fldCharType="begin">
                <w:ffData>
                  <w:name w:val="Texte17"/>
                  <w:enabled/>
                  <w:calcOnExit w:val="0"/>
                  <w:textInput/>
                </w:ffData>
              </w:fldChar>
            </w:r>
            <w:r>
              <w:rPr>
                <w:rFonts w:cs="Arial"/>
                <w:b/>
                <w:lang w:val="fr-FR"/>
              </w:rPr>
              <w:instrText xml:space="preserve"> FORMTEXT </w:instrText>
            </w:r>
            <w:r>
              <w:rPr>
                <w:rFonts w:cs="Arial"/>
                <w:b/>
                <w:lang w:val="fr-FR"/>
              </w:rPr>
            </w:r>
            <w:r>
              <w:rPr>
                <w:rFonts w:cs="Arial"/>
                <w:b/>
                <w:lang w:val="fr-FR"/>
              </w:rPr>
              <w:fldChar w:fldCharType="separate"/>
            </w:r>
            <w:r>
              <w:rPr>
                <w:rFonts w:cs="Arial"/>
                <w:b/>
                <w:noProof/>
                <w:lang w:val="fr-FR"/>
              </w:rPr>
              <w:t> </w:t>
            </w:r>
            <w:r>
              <w:rPr>
                <w:rFonts w:cs="Arial"/>
                <w:b/>
                <w:noProof/>
                <w:lang w:val="fr-FR"/>
              </w:rPr>
              <w:t> </w:t>
            </w:r>
            <w:r>
              <w:rPr>
                <w:rFonts w:cs="Arial"/>
                <w:b/>
                <w:noProof/>
                <w:lang w:val="fr-FR"/>
              </w:rPr>
              <w:t> </w:t>
            </w:r>
            <w:r>
              <w:rPr>
                <w:rFonts w:cs="Arial"/>
                <w:b/>
                <w:noProof/>
                <w:lang w:val="fr-FR"/>
              </w:rPr>
              <w:t> </w:t>
            </w:r>
            <w:r>
              <w:rPr>
                <w:rFonts w:cs="Arial"/>
                <w:b/>
                <w:noProof/>
                <w:lang w:val="fr-FR"/>
              </w:rPr>
              <w:t> </w:t>
            </w:r>
            <w:r>
              <w:rPr>
                <w:rFonts w:cs="Arial"/>
                <w:b/>
                <w:lang w:val="fr-FR"/>
              </w:rPr>
              <w:fldChar w:fldCharType="end"/>
            </w:r>
          </w:p>
        </w:tc>
      </w:tr>
    </w:tbl>
    <w:p w:rsidR="00774E43" w:rsidRDefault="00774E43" w:rsidP="00774E43">
      <w:pPr>
        <w:widowControl w:val="0"/>
        <w:autoSpaceDE w:val="0"/>
        <w:autoSpaceDN w:val="0"/>
        <w:adjustRightInd w:val="0"/>
        <w:rPr>
          <w:rFonts w:cs="Arial"/>
          <w:b/>
          <w:lang w:val="fr-FR"/>
        </w:rPr>
      </w:pPr>
    </w:p>
    <w:p w:rsidR="00774E43" w:rsidRDefault="00774E43" w:rsidP="00D4376C">
      <w:pPr>
        <w:rPr>
          <w:rFonts w:eastAsiaTheme="minorEastAsia" w:cs="Arial"/>
          <w:szCs w:val="24"/>
          <w:lang w:val="fr-FR" w:eastAsia="fr-FR"/>
        </w:rPr>
      </w:pPr>
    </w:p>
    <w:p w:rsidR="00774E43" w:rsidRDefault="00774E43" w:rsidP="00774E43">
      <w:pPr>
        <w:widowControl w:val="0"/>
        <w:autoSpaceDE w:val="0"/>
        <w:autoSpaceDN w:val="0"/>
        <w:adjustRightInd w:val="0"/>
        <w:rPr>
          <w:rFonts w:cs="Arial"/>
          <w:b/>
          <w:lang w:val="fr-FR"/>
        </w:rPr>
      </w:pPr>
    </w:p>
    <w:p w:rsidR="00774E43" w:rsidRPr="00D94DFA" w:rsidRDefault="00774E43" w:rsidP="00D4376C">
      <w:pPr>
        <w:rPr>
          <w:rFonts w:eastAsiaTheme="minorEastAsia" w:cs="Arial"/>
          <w:szCs w:val="24"/>
          <w:lang w:val="fr-FR" w:eastAsia="fr-FR"/>
        </w:rPr>
        <w:sectPr w:rsidR="00774E43" w:rsidRPr="00D94DFA" w:rsidSect="006458D0">
          <w:footerReference w:type="even" r:id="rId8"/>
          <w:footerReference w:type="default" r:id="rId9"/>
          <w:pgSz w:w="12240" w:h="15840"/>
          <w:pgMar w:top="1417" w:right="1417" w:bottom="1417" w:left="1417" w:header="708" w:footer="708" w:gutter="0"/>
          <w:cols w:space="708"/>
          <w:docGrid w:linePitch="360"/>
        </w:sectPr>
      </w:pPr>
    </w:p>
    <w:p w:rsidR="00D4376C" w:rsidRDefault="00D4376C" w:rsidP="00312657">
      <w:pPr>
        <w:widowControl w:val="0"/>
        <w:autoSpaceDE w:val="0"/>
        <w:autoSpaceDN w:val="0"/>
        <w:adjustRightInd w:val="0"/>
        <w:contextualSpacing/>
        <w:jc w:val="both"/>
        <w:rPr>
          <w:rFonts w:cs="Arial"/>
          <w:lang w:val="fr-FR"/>
        </w:rPr>
      </w:pPr>
    </w:p>
    <w:p w:rsidR="00D4376C" w:rsidRDefault="00D4376C" w:rsidP="00D4376C">
      <w:pPr>
        <w:widowControl w:val="0"/>
        <w:autoSpaceDE w:val="0"/>
        <w:autoSpaceDN w:val="0"/>
        <w:adjustRightInd w:val="0"/>
        <w:ind w:left="720"/>
        <w:contextualSpacing/>
        <w:jc w:val="both"/>
        <w:rPr>
          <w:rFonts w:cs="Arial"/>
          <w:lang w:val="fr-FR"/>
        </w:rPr>
      </w:pPr>
    </w:p>
    <w:p w:rsidR="00D4376C" w:rsidRDefault="00D4376C" w:rsidP="00D4376C">
      <w:pPr>
        <w:widowControl w:val="0"/>
        <w:autoSpaceDE w:val="0"/>
        <w:autoSpaceDN w:val="0"/>
        <w:adjustRightInd w:val="0"/>
        <w:ind w:left="720"/>
        <w:contextualSpacing/>
        <w:jc w:val="both"/>
        <w:rPr>
          <w:rFonts w:cs="Arial"/>
          <w:lang w:val="fr-FR"/>
        </w:rPr>
      </w:pPr>
    </w:p>
    <w:p w:rsidR="00D4376C" w:rsidRPr="00D94DFA" w:rsidRDefault="00D4376C" w:rsidP="00D4376C">
      <w:pPr>
        <w:widowControl w:val="0"/>
        <w:autoSpaceDE w:val="0"/>
        <w:autoSpaceDN w:val="0"/>
        <w:adjustRightInd w:val="0"/>
        <w:ind w:left="720"/>
        <w:contextualSpacing/>
        <w:jc w:val="both"/>
        <w:rPr>
          <w:rFonts w:cs="Arial"/>
          <w:lang w:val="fr-FR"/>
        </w:rPr>
      </w:pPr>
    </w:p>
    <w:tbl>
      <w:tblPr>
        <w:tblStyle w:val="Grilledutableau4"/>
        <w:tblW w:w="0" w:type="auto"/>
        <w:tblLook w:val="04A0" w:firstRow="1" w:lastRow="0" w:firstColumn="1" w:lastColumn="0" w:noHBand="0" w:noVBand="1"/>
      </w:tblPr>
      <w:tblGrid>
        <w:gridCol w:w="8630"/>
      </w:tblGrid>
      <w:tr w:rsidR="00D4376C" w:rsidRPr="00D94DFA" w:rsidTr="00CE131D">
        <w:tc>
          <w:tcPr>
            <w:tcW w:w="9546" w:type="dxa"/>
            <w:shd w:val="clear" w:color="auto" w:fill="D9D9D9" w:themeFill="background1" w:themeFillShade="D9"/>
          </w:tcPr>
          <w:p w:rsidR="00D4376C" w:rsidRPr="00D94DFA" w:rsidRDefault="00D4376C" w:rsidP="00CE131D">
            <w:pPr>
              <w:spacing w:after="0" w:line="240" w:lineRule="auto"/>
              <w:jc w:val="center"/>
              <w:rPr>
                <w:rFonts w:cs="Arial"/>
                <w:b/>
                <w:sz w:val="20"/>
                <w:lang w:val="fr-FR" w:eastAsia="fr-FR"/>
              </w:rPr>
            </w:pPr>
          </w:p>
          <w:p w:rsidR="00D4376C" w:rsidRPr="00D94DFA" w:rsidRDefault="00D4376C" w:rsidP="00CE131D">
            <w:pPr>
              <w:spacing w:after="0" w:line="240" w:lineRule="auto"/>
              <w:jc w:val="center"/>
              <w:rPr>
                <w:rFonts w:cs="Arial"/>
                <w:lang w:val="fr-FR" w:eastAsia="fr-FR"/>
              </w:rPr>
            </w:pPr>
            <w:r w:rsidRPr="00D94DFA">
              <w:rPr>
                <w:rFonts w:cs="Arial"/>
                <w:b/>
                <w:sz w:val="20"/>
                <w:lang w:val="fr-FR" w:eastAsia="fr-FR"/>
              </w:rPr>
              <w:t>*** Il est important d’annexer à votre rapport les copies des courriels écha</w:t>
            </w:r>
            <w:r>
              <w:rPr>
                <w:rFonts w:cs="Arial"/>
                <w:b/>
                <w:sz w:val="20"/>
                <w:lang w:val="fr-FR" w:eastAsia="fr-FR"/>
              </w:rPr>
              <w:t xml:space="preserve">ngés avec les </w:t>
            </w:r>
            <w:r w:rsidRPr="00D94DFA">
              <w:rPr>
                <w:rFonts w:cs="Arial"/>
                <w:b/>
                <w:sz w:val="20"/>
                <w:lang w:val="fr-FR" w:eastAsia="fr-FR"/>
              </w:rPr>
              <w:t>interlocutrices impliqué</w:t>
            </w:r>
            <w:r>
              <w:rPr>
                <w:rFonts w:cs="Arial"/>
                <w:b/>
                <w:sz w:val="20"/>
                <w:lang w:val="fr-FR" w:eastAsia="fr-FR"/>
              </w:rPr>
              <w:t>e</w:t>
            </w:r>
            <w:r w:rsidRPr="00D94DFA">
              <w:rPr>
                <w:rFonts w:cs="Arial"/>
                <w:b/>
                <w:sz w:val="20"/>
                <w:lang w:val="fr-FR" w:eastAsia="fr-FR"/>
              </w:rPr>
              <w:t>s dans la situation (superviseur</w:t>
            </w:r>
            <w:r>
              <w:rPr>
                <w:rFonts w:cs="Arial"/>
                <w:b/>
                <w:sz w:val="20"/>
                <w:lang w:val="fr-FR" w:eastAsia="fr-FR"/>
              </w:rPr>
              <w:t>e</w:t>
            </w:r>
            <w:r w:rsidRPr="00D94DFA">
              <w:rPr>
                <w:rFonts w:cs="Arial"/>
                <w:b/>
                <w:sz w:val="20"/>
                <w:lang w:val="fr-FR" w:eastAsia="fr-FR"/>
              </w:rPr>
              <w:t>, stagiaire, etc.), ainsi que tout autre document pertinent.</w:t>
            </w:r>
            <w:r w:rsidRPr="00D94DFA">
              <w:rPr>
                <w:rFonts w:cs="Arial"/>
                <w:lang w:val="fr-FR" w:eastAsia="fr-FR"/>
              </w:rPr>
              <w:t xml:space="preserve"> </w:t>
            </w:r>
          </w:p>
          <w:p w:rsidR="00D4376C" w:rsidRPr="00D94DFA" w:rsidRDefault="00D4376C" w:rsidP="00CE131D">
            <w:pPr>
              <w:spacing w:after="0" w:line="240" w:lineRule="auto"/>
              <w:jc w:val="center"/>
              <w:rPr>
                <w:rFonts w:cs="Arial"/>
                <w:lang w:val="fr-FR" w:eastAsia="fr-FR"/>
              </w:rPr>
            </w:pPr>
          </w:p>
        </w:tc>
      </w:tr>
    </w:tbl>
    <w:p w:rsidR="00D4376C" w:rsidRPr="00D94DFA" w:rsidRDefault="00D4376C" w:rsidP="00D4376C">
      <w:pPr>
        <w:spacing w:after="0" w:line="240" w:lineRule="auto"/>
        <w:rPr>
          <w:rFonts w:eastAsiaTheme="minorEastAsia" w:cs="Arial"/>
          <w:szCs w:val="24"/>
          <w:lang w:val="fr-FR" w:eastAsia="fr-FR"/>
        </w:rPr>
      </w:pPr>
    </w:p>
    <w:p w:rsidR="00D4376C" w:rsidRPr="00D94DFA" w:rsidRDefault="00D4376C" w:rsidP="00D4376C">
      <w:pPr>
        <w:spacing w:after="0" w:line="240" w:lineRule="auto"/>
        <w:rPr>
          <w:rFonts w:eastAsiaTheme="minorEastAsia" w:cs="Arial"/>
          <w:szCs w:val="24"/>
          <w:lang w:val="fr-FR" w:eastAsia="fr-FR"/>
        </w:rPr>
      </w:pPr>
    </w:p>
    <w:p w:rsidR="00D4376C" w:rsidRPr="00D94DFA" w:rsidRDefault="00D4376C" w:rsidP="00D4376C">
      <w:pPr>
        <w:spacing w:after="0" w:line="240" w:lineRule="auto"/>
        <w:rPr>
          <w:rFonts w:eastAsiaTheme="minorEastAsia" w:cs="Arial"/>
          <w:szCs w:val="24"/>
          <w:lang w:val="fr-FR" w:eastAsia="fr-FR"/>
        </w:rPr>
      </w:pPr>
    </w:p>
    <w:p w:rsidR="00D4376C" w:rsidRPr="00D94DFA" w:rsidRDefault="00D4376C" w:rsidP="00D4376C">
      <w:pPr>
        <w:spacing w:after="0" w:line="240" w:lineRule="auto"/>
        <w:rPr>
          <w:rFonts w:eastAsiaTheme="minorEastAsia" w:cs="Arial"/>
          <w:szCs w:val="24"/>
          <w:lang w:val="fr-FR" w:eastAsia="fr-FR"/>
        </w:rPr>
      </w:pPr>
    </w:p>
    <w:p w:rsidR="00D4376C" w:rsidRDefault="00D4376C" w:rsidP="00D4376C">
      <w:pPr>
        <w:spacing w:after="0" w:line="240" w:lineRule="auto"/>
      </w:pPr>
      <w:r w:rsidRPr="00612139">
        <w:rPr>
          <w:rFonts w:eastAsiaTheme="minorEastAsia" w:cstheme="minorBidi"/>
          <w:szCs w:val="24"/>
          <w:lang w:eastAsia="fr-FR"/>
        </w:rPr>
        <w:t>S</w:t>
      </w:r>
      <w:r>
        <w:rPr>
          <w:rFonts w:eastAsiaTheme="minorEastAsia" w:cstheme="minorBidi"/>
          <w:szCs w:val="24"/>
          <w:lang w:eastAsia="fr-FR"/>
        </w:rPr>
        <w:t>ignatur</w:t>
      </w:r>
      <w:r w:rsidRPr="00612139">
        <w:rPr>
          <w:rFonts w:eastAsiaTheme="minorEastAsia" w:cstheme="minorBidi"/>
          <w:szCs w:val="24"/>
          <w:lang w:eastAsia="fr-FR"/>
        </w:rPr>
        <w:t>e</w:t>
      </w:r>
      <w:r>
        <w:rPr>
          <w:rFonts w:eastAsiaTheme="minorEastAsia" w:cstheme="minorBidi"/>
          <w:szCs w:val="24"/>
          <w:lang w:eastAsia="fr-FR"/>
        </w:rPr>
        <w:t xml:space="preserve"> de la SRES</w:t>
      </w:r>
      <w:r w:rsidRPr="00612139">
        <w:rPr>
          <w:rFonts w:eastAsiaTheme="minorEastAsia" w:cstheme="minorBidi"/>
          <w:szCs w:val="24"/>
          <w:lang w:eastAsia="fr-FR"/>
        </w:rPr>
        <w:t xml:space="preserv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612139" w:rsidRDefault="00D4376C" w:rsidP="00D4376C">
      <w:pPr>
        <w:spacing w:after="0" w:line="240" w:lineRule="auto"/>
        <w:rPr>
          <w:rFonts w:eastAsiaTheme="minorEastAsia" w:cstheme="minorBidi"/>
          <w:szCs w:val="24"/>
          <w:lang w:eastAsia="fr-FR"/>
        </w:rPr>
      </w:pPr>
      <w:r>
        <w:t xml:space="preserve">                                        </w:t>
      </w:r>
      <w:r w:rsidRPr="00612139">
        <w:rPr>
          <w:rFonts w:eastAsiaTheme="minorEastAsia" w:cstheme="minorBidi"/>
          <w:szCs w:val="24"/>
          <w:lang w:eastAsia="fr-FR"/>
        </w:rPr>
        <w:t>_______________________________________</w:t>
      </w:r>
    </w:p>
    <w:p w:rsidR="00D4376C" w:rsidRPr="00612139" w:rsidRDefault="00D4376C" w:rsidP="00D4376C">
      <w:pPr>
        <w:spacing w:after="0" w:line="240" w:lineRule="auto"/>
        <w:rPr>
          <w:rFonts w:eastAsiaTheme="minorEastAsia" w:cstheme="minorBidi"/>
          <w:szCs w:val="24"/>
          <w:lang w:eastAsia="fr-FR"/>
        </w:rPr>
      </w:pPr>
    </w:p>
    <w:p w:rsidR="00D4376C" w:rsidRDefault="00D4376C" w:rsidP="00D4376C">
      <w:pPr>
        <w:spacing w:after="0" w:line="240" w:lineRule="auto"/>
      </w:pPr>
      <w:r w:rsidRPr="00612139">
        <w:rPr>
          <w:rFonts w:eastAsiaTheme="minorEastAsia" w:cstheme="minorBidi"/>
          <w:szCs w:val="24"/>
          <w:lang w:eastAsia="fr-FR"/>
        </w:rPr>
        <w:t xml:space="preserve">Date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376C" w:rsidRPr="00B4514C" w:rsidRDefault="00D4376C" w:rsidP="00D4376C">
      <w:pPr>
        <w:spacing w:after="0" w:line="240" w:lineRule="auto"/>
        <w:rPr>
          <w:rFonts w:eastAsiaTheme="minorEastAsia" w:cstheme="minorBidi"/>
          <w:szCs w:val="24"/>
          <w:lang w:eastAsia="fr-FR"/>
        </w:rPr>
      </w:pPr>
      <w:r>
        <w:t xml:space="preserve">                     </w:t>
      </w:r>
      <w:r w:rsidRPr="00612139">
        <w:rPr>
          <w:rFonts w:eastAsiaTheme="minorEastAsia" w:cstheme="minorBidi"/>
          <w:szCs w:val="24"/>
          <w:lang w:eastAsia="fr-FR"/>
        </w:rPr>
        <w:t>_______________________________________</w:t>
      </w:r>
    </w:p>
    <w:p w:rsidR="00D4376C" w:rsidRPr="00D94DFA" w:rsidRDefault="00D4376C" w:rsidP="00D4376C">
      <w:pPr>
        <w:spacing w:after="0" w:line="240" w:lineRule="auto"/>
        <w:rPr>
          <w:rFonts w:eastAsiaTheme="minorEastAsia" w:cs="Arial"/>
          <w:szCs w:val="24"/>
          <w:lang w:val="fr-FR" w:eastAsia="fr-FR"/>
        </w:rPr>
      </w:pPr>
    </w:p>
    <w:p w:rsidR="00D4376C" w:rsidRPr="00D94DFA" w:rsidRDefault="00D4376C" w:rsidP="00D4376C">
      <w:pPr>
        <w:spacing w:after="0" w:line="240" w:lineRule="auto"/>
        <w:rPr>
          <w:rFonts w:eastAsiaTheme="minorEastAsia" w:cs="Arial"/>
          <w:szCs w:val="24"/>
          <w:lang w:val="fr-FR" w:eastAsia="fr-FR"/>
        </w:rPr>
      </w:pPr>
    </w:p>
    <w:p w:rsidR="00D4376C" w:rsidRPr="00D94DFA" w:rsidRDefault="00D4376C" w:rsidP="00D4376C">
      <w:pPr>
        <w:spacing w:after="0" w:line="240" w:lineRule="auto"/>
        <w:rPr>
          <w:rFonts w:eastAsiaTheme="minorEastAsia" w:cs="Arial"/>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4376C" w:rsidRPr="00D94DFA" w:rsidTr="00CE131D">
        <w:tc>
          <w:tcPr>
            <w:tcW w:w="9500" w:type="dxa"/>
            <w:shd w:val="clear" w:color="auto" w:fill="D9D9D9"/>
          </w:tcPr>
          <w:p w:rsidR="00D4376C" w:rsidRPr="00D94DFA" w:rsidRDefault="00D4376C" w:rsidP="00CE131D">
            <w:pPr>
              <w:spacing w:after="0" w:line="240" w:lineRule="auto"/>
              <w:jc w:val="both"/>
              <w:rPr>
                <w:rFonts w:eastAsiaTheme="minorEastAsia" w:cs="Arial"/>
                <w:b/>
                <w:bCs/>
                <w:sz w:val="20"/>
                <w:lang w:eastAsia="fr-FR"/>
              </w:rPr>
            </w:pPr>
          </w:p>
          <w:p w:rsidR="00D4376C" w:rsidRPr="00D94DFA" w:rsidRDefault="00D4376C" w:rsidP="00CE131D">
            <w:pPr>
              <w:spacing w:after="0" w:line="240" w:lineRule="auto"/>
              <w:jc w:val="center"/>
              <w:rPr>
                <w:rFonts w:eastAsiaTheme="minorEastAsia" w:cs="Arial"/>
                <w:bCs/>
                <w:sz w:val="20"/>
                <w:lang w:eastAsia="fr-FR"/>
              </w:rPr>
            </w:pPr>
            <w:r w:rsidRPr="00D94DFA">
              <w:rPr>
                <w:rFonts w:eastAsiaTheme="minorEastAsia" w:cs="Arial"/>
                <w:b/>
                <w:bCs/>
                <w:sz w:val="20"/>
                <w:lang w:eastAsia="fr-FR"/>
              </w:rPr>
              <w:t>À l’intérieur de 5 jours ouvrés après son intervention auprès de la superviseure et de l’étudiant</w:t>
            </w:r>
            <w:r>
              <w:rPr>
                <w:rFonts w:eastAsiaTheme="minorEastAsia" w:cs="Arial"/>
                <w:b/>
                <w:bCs/>
                <w:sz w:val="20"/>
                <w:lang w:eastAsia="fr-FR"/>
              </w:rPr>
              <w:t>e</w:t>
            </w:r>
            <w:r w:rsidRPr="00D94DFA">
              <w:rPr>
                <w:rFonts w:eastAsiaTheme="minorEastAsia" w:cs="Arial"/>
                <w:b/>
                <w:bCs/>
                <w:sz w:val="20"/>
                <w:lang w:eastAsia="fr-FR"/>
              </w:rPr>
              <w:t>, la SRES doit transmettre une copie de ce rapport par courriel à la</w:t>
            </w:r>
            <w:r>
              <w:rPr>
                <w:rFonts w:eastAsiaTheme="minorEastAsia" w:cs="Arial"/>
                <w:b/>
                <w:bCs/>
                <w:sz w:val="20"/>
                <w:lang w:eastAsia="fr-FR"/>
              </w:rPr>
              <w:t xml:space="preserve"> </w:t>
            </w:r>
            <w:r w:rsidRPr="00D94DFA">
              <w:rPr>
                <w:rFonts w:eastAsiaTheme="minorEastAsia" w:cs="Arial"/>
                <w:b/>
                <w:bCs/>
                <w:sz w:val="20"/>
                <w:lang w:eastAsia="fr-FR"/>
              </w:rPr>
              <w:t>superviseur</w:t>
            </w:r>
            <w:r>
              <w:rPr>
                <w:rFonts w:eastAsiaTheme="minorEastAsia" w:cs="Arial"/>
                <w:b/>
                <w:bCs/>
                <w:sz w:val="20"/>
                <w:lang w:eastAsia="fr-FR"/>
              </w:rPr>
              <w:t>e</w:t>
            </w:r>
            <w:r w:rsidRPr="00D94DFA">
              <w:rPr>
                <w:rFonts w:eastAsiaTheme="minorEastAsia" w:cs="Arial"/>
                <w:b/>
                <w:bCs/>
                <w:sz w:val="20"/>
                <w:lang w:eastAsia="fr-FR"/>
              </w:rPr>
              <w:t xml:space="preserve"> dans le milieu de stage, </w:t>
            </w:r>
            <w:r>
              <w:rPr>
                <w:rFonts w:eastAsiaTheme="minorEastAsia" w:cs="Arial"/>
                <w:b/>
                <w:bCs/>
                <w:sz w:val="20"/>
                <w:lang w:eastAsia="fr-FR"/>
              </w:rPr>
              <w:t>à la</w:t>
            </w:r>
            <w:r w:rsidRPr="00D94DFA">
              <w:rPr>
                <w:rFonts w:eastAsiaTheme="minorEastAsia" w:cs="Arial"/>
                <w:b/>
                <w:bCs/>
                <w:sz w:val="20"/>
                <w:lang w:eastAsia="fr-FR"/>
              </w:rPr>
              <w:t xml:space="preserve"> répondant</w:t>
            </w:r>
            <w:r>
              <w:rPr>
                <w:rFonts w:eastAsiaTheme="minorEastAsia" w:cs="Arial"/>
                <w:b/>
                <w:bCs/>
                <w:sz w:val="20"/>
                <w:lang w:eastAsia="fr-FR"/>
              </w:rPr>
              <w:t>e</w:t>
            </w:r>
            <w:r w:rsidRPr="00D94DFA">
              <w:rPr>
                <w:rFonts w:eastAsiaTheme="minorEastAsia" w:cs="Arial"/>
                <w:b/>
                <w:bCs/>
                <w:sz w:val="20"/>
                <w:lang w:eastAsia="fr-FR"/>
              </w:rPr>
              <w:t xml:space="preserve"> (s’il y a lieu), à l’étudiant</w:t>
            </w:r>
            <w:r>
              <w:rPr>
                <w:rFonts w:eastAsiaTheme="minorEastAsia" w:cs="Arial"/>
                <w:b/>
                <w:bCs/>
                <w:sz w:val="20"/>
                <w:lang w:eastAsia="fr-FR"/>
              </w:rPr>
              <w:t>e</w:t>
            </w:r>
            <w:r w:rsidRPr="00D94DFA">
              <w:rPr>
                <w:rFonts w:eastAsiaTheme="minorEastAsia" w:cs="Arial"/>
                <w:b/>
                <w:bCs/>
                <w:sz w:val="20"/>
                <w:lang w:eastAsia="fr-FR"/>
              </w:rPr>
              <w:t xml:space="preserve"> et à la </w:t>
            </w:r>
            <w:r>
              <w:rPr>
                <w:rFonts w:eastAsiaTheme="minorEastAsia" w:cs="Arial"/>
                <w:b/>
                <w:bCs/>
                <w:sz w:val="20"/>
                <w:lang w:eastAsia="fr-FR"/>
              </w:rPr>
              <w:t>coordonnatrice des stages</w:t>
            </w:r>
            <w:r w:rsidRPr="00D94DFA">
              <w:rPr>
                <w:rFonts w:eastAsiaTheme="minorEastAsia" w:cs="Arial"/>
                <w:b/>
                <w:bCs/>
                <w:sz w:val="20"/>
                <w:lang w:eastAsia="fr-FR"/>
              </w:rPr>
              <w:t xml:space="preserve">. </w:t>
            </w:r>
          </w:p>
          <w:p w:rsidR="00D4376C" w:rsidRPr="00D94DFA" w:rsidRDefault="00D4376C" w:rsidP="00CE131D">
            <w:pPr>
              <w:spacing w:after="0" w:line="240" w:lineRule="auto"/>
              <w:jc w:val="both"/>
              <w:rPr>
                <w:rFonts w:eastAsiaTheme="minorEastAsia" w:cs="Arial"/>
                <w:bCs/>
                <w:sz w:val="20"/>
                <w:lang w:eastAsia="fr-FR"/>
              </w:rPr>
            </w:pPr>
          </w:p>
          <w:p w:rsidR="00D4376C" w:rsidRPr="00D94DFA" w:rsidRDefault="00D4376C" w:rsidP="00CE131D">
            <w:pPr>
              <w:spacing w:after="0" w:line="240" w:lineRule="auto"/>
              <w:jc w:val="center"/>
              <w:rPr>
                <w:rFonts w:eastAsiaTheme="minorEastAsia" w:cs="Arial"/>
                <w:bCs/>
                <w:sz w:val="20"/>
                <w:lang w:eastAsia="fr-FR"/>
              </w:rPr>
            </w:pPr>
            <w:r>
              <w:rPr>
                <w:rFonts w:eastAsiaTheme="minorEastAsia" w:cs="Arial"/>
                <w:b/>
                <w:bCs/>
                <w:sz w:val="20"/>
                <w:lang w:eastAsia="fr-FR"/>
              </w:rPr>
              <w:t>L</w:t>
            </w:r>
            <w:r w:rsidRPr="00D94DFA">
              <w:rPr>
                <w:rFonts w:eastAsiaTheme="minorEastAsia" w:cs="Arial"/>
                <w:b/>
                <w:bCs/>
                <w:sz w:val="20"/>
                <w:lang w:eastAsia="fr-FR"/>
              </w:rPr>
              <w:t>a SRES doit également déposer une copie de ce rapport au dossier de l’étudiant</w:t>
            </w:r>
            <w:r>
              <w:rPr>
                <w:rFonts w:eastAsiaTheme="minorEastAsia" w:cs="Arial"/>
                <w:b/>
                <w:bCs/>
                <w:sz w:val="20"/>
                <w:lang w:eastAsia="fr-FR"/>
              </w:rPr>
              <w:t>e</w:t>
            </w:r>
            <w:r w:rsidRPr="00D94DFA">
              <w:rPr>
                <w:rFonts w:eastAsiaTheme="minorEastAsia" w:cs="Arial"/>
                <w:b/>
                <w:bCs/>
                <w:sz w:val="20"/>
                <w:lang w:eastAsia="fr-FR"/>
              </w:rPr>
              <w:t>, selon les modalités prévues par l’École.</w:t>
            </w:r>
          </w:p>
          <w:p w:rsidR="00D4376C" w:rsidRPr="00D94DFA" w:rsidRDefault="00D4376C" w:rsidP="00CE131D">
            <w:pPr>
              <w:spacing w:after="0" w:line="240" w:lineRule="auto"/>
              <w:jc w:val="both"/>
              <w:rPr>
                <w:rFonts w:eastAsiaTheme="minorEastAsia" w:cs="Arial"/>
                <w:bCs/>
                <w:sz w:val="20"/>
                <w:lang w:eastAsia="fr-FR"/>
              </w:rPr>
            </w:pPr>
          </w:p>
          <w:p w:rsidR="00D4376C" w:rsidRPr="00D94DFA" w:rsidRDefault="00D4376C" w:rsidP="00CE131D">
            <w:pPr>
              <w:spacing w:after="0" w:line="240" w:lineRule="auto"/>
              <w:jc w:val="center"/>
              <w:rPr>
                <w:rFonts w:eastAsiaTheme="minorEastAsia" w:cs="Arial"/>
                <w:bCs/>
                <w:sz w:val="20"/>
                <w:lang w:eastAsia="fr-FR"/>
              </w:rPr>
            </w:pPr>
            <w:r w:rsidRPr="00D94DFA">
              <w:rPr>
                <w:rFonts w:eastAsiaTheme="minorEastAsia" w:cs="Arial"/>
                <w:b/>
                <w:bCs/>
                <w:sz w:val="20"/>
                <w:lang w:eastAsia="fr-FR"/>
              </w:rPr>
              <w:t>Ce rapport est confidentiel. Il est donc impératif de n’utiliser que les adresses courriel institutionnel</w:t>
            </w:r>
            <w:r>
              <w:rPr>
                <w:rFonts w:eastAsiaTheme="minorEastAsia" w:cs="Arial"/>
                <w:b/>
                <w:bCs/>
                <w:sz w:val="20"/>
                <w:lang w:eastAsia="fr-FR"/>
              </w:rPr>
              <w:t>le</w:t>
            </w:r>
            <w:r w:rsidRPr="00D94DFA">
              <w:rPr>
                <w:rFonts w:eastAsiaTheme="minorEastAsia" w:cs="Arial"/>
                <w:b/>
                <w:bCs/>
                <w:sz w:val="20"/>
                <w:lang w:eastAsia="fr-FR"/>
              </w:rPr>
              <w:t>s des parties concernées lors de son envoi par courriel.</w:t>
            </w:r>
          </w:p>
          <w:p w:rsidR="00D4376C" w:rsidRPr="00D94DFA" w:rsidRDefault="00D4376C" w:rsidP="00CE131D">
            <w:pPr>
              <w:spacing w:after="0" w:line="240" w:lineRule="auto"/>
              <w:jc w:val="both"/>
              <w:rPr>
                <w:rFonts w:eastAsiaTheme="minorEastAsia" w:cstheme="minorBidi"/>
                <w:sz w:val="20"/>
                <w:lang w:eastAsia="fr-FR"/>
              </w:rPr>
            </w:pPr>
          </w:p>
        </w:tc>
      </w:tr>
    </w:tbl>
    <w:p w:rsidR="00D4376C" w:rsidRPr="00D94DFA" w:rsidRDefault="00D4376C" w:rsidP="00D4376C">
      <w:pPr>
        <w:widowControl w:val="0"/>
        <w:autoSpaceDE w:val="0"/>
        <w:autoSpaceDN w:val="0"/>
        <w:adjustRightInd w:val="0"/>
        <w:spacing w:after="0" w:line="360" w:lineRule="auto"/>
        <w:jc w:val="both"/>
        <w:rPr>
          <w:rFonts w:eastAsiaTheme="minorEastAsia" w:cs="Arial"/>
          <w:sz w:val="22"/>
          <w:szCs w:val="22"/>
          <w:lang w:val="fr-FR" w:eastAsia="fr-FR"/>
        </w:rPr>
      </w:pPr>
    </w:p>
    <w:p w:rsidR="00E81BF1" w:rsidRPr="00D4376C" w:rsidRDefault="00E81BF1">
      <w:pPr>
        <w:rPr>
          <w:lang w:val="fr-FR"/>
        </w:rPr>
      </w:pPr>
    </w:p>
    <w:sectPr w:rsidR="00E81BF1" w:rsidRPr="00D4376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6C" w:rsidRDefault="00D4376C" w:rsidP="00D4376C">
      <w:pPr>
        <w:spacing w:after="0" w:line="240" w:lineRule="auto"/>
      </w:pPr>
      <w:r>
        <w:separator/>
      </w:r>
    </w:p>
  </w:endnote>
  <w:endnote w:type="continuationSeparator" w:id="0">
    <w:p w:rsidR="00D4376C" w:rsidRDefault="00D4376C" w:rsidP="00D4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C" w:rsidRDefault="00D4376C" w:rsidP="006458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4376C" w:rsidRDefault="00D4376C" w:rsidP="006458D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89032"/>
      <w:docPartObj>
        <w:docPartGallery w:val="Page Numbers (Bottom of Page)"/>
        <w:docPartUnique/>
      </w:docPartObj>
    </w:sdtPr>
    <w:sdtEndPr/>
    <w:sdtContent>
      <w:p w:rsidR="00D4376C" w:rsidRDefault="00D4376C" w:rsidP="00D66CAC">
        <w:pPr>
          <w:pStyle w:val="Pieddepage"/>
          <w:spacing w:after="0" w:line="240" w:lineRule="auto"/>
          <w:jc w:val="center"/>
        </w:pPr>
        <w:r>
          <w:fldChar w:fldCharType="begin"/>
        </w:r>
        <w:r>
          <w:instrText>PAGE   \* MERGEFORMAT</w:instrText>
        </w:r>
        <w:r>
          <w:fldChar w:fldCharType="separate"/>
        </w:r>
        <w:r w:rsidR="00665118" w:rsidRPr="00665118">
          <w:rPr>
            <w:noProof/>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6C" w:rsidRDefault="00D4376C" w:rsidP="00D4376C">
      <w:pPr>
        <w:spacing w:after="0" w:line="240" w:lineRule="auto"/>
      </w:pPr>
      <w:r>
        <w:separator/>
      </w:r>
    </w:p>
  </w:footnote>
  <w:footnote w:type="continuationSeparator" w:id="0">
    <w:p w:rsidR="00D4376C" w:rsidRDefault="00D4376C" w:rsidP="00D4376C">
      <w:pPr>
        <w:spacing w:after="0" w:line="240" w:lineRule="auto"/>
      </w:pPr>
      <w:r>
        <w:continuationSeparator/>
      </w:r>
    </w:p>
  </w:footnote>
  <w:footnote w:id="1">
    <w:p w:rsidR="00D4376C" w:rsidRPr="000805D1" w:rsidRDefault="00D4376C" w:rsidP="00D4376C">
      <w:pPr>
        <w:widowControl w:val="0"/>
        <w:autoSpaceDE w:val="0"/>
        <w:autoSpaceDN w:val="0"/>
        <w:adjustRightInd w:val="0"/>
        <w:spacing w:after="0" w:line="240" w:lineRule="auto"/>
        <w:jc w:val="both"/>
        <w:rPr>
          <w:lang w:val="fr-FR"/>
        </w:rPr>
      </w:pPr>
      <w:r w:rsidRPr="0014180A">
        <w:rPr>
          <w:rStyle w:val="Appelnotedebasdep"/>
          <w:sz w:val="20"/>
        </w:rPr>
        <w:footnoteRef/>
      </w:r>
      <w:r w:rsidRPr="0014180A">
        <w:rPr>
          <w:sz w:val="20"/>
        </w:rPr>
        <w:t xml:space="preserve"> </w:t>
      </w:r>
      <w:r w:rsidRPr="0014180A">
        <w:rPr>
          <w:sz w:val="20"/>
          <w:lang w:val="fr-FR"/>
        </w:rPr>
        <w:t xml:space="preserve">Un tel plan n’est élaboré que lorsqu’une étudiante rencontre des difficultés en stage </w:t>
      </w:r>
      <w:r w:rsidRPr="0014180A">
        <w:rPr>
          <w:b/>
          <w:sz w:val="20"/>
          <w:lang w:val="fr-FR"/>
        </w:rPr>
        <w:t>qui peuvent sérieusement compromettre</w:t>
      </w:r>
      <w:r w:rsidRPr="0014180A">
        <w:rPr>
          <w:sz w:val="20"/>
          <w:lang w:val="fr-FR"/>
        </w:rPr>
        <w:t xml:space="preserve"> ses apprentissages, l’atteinte de ses objectifs et la réussite de son stage. Voir les précisions concernant le plan de remédiation dans le </w:t>
      </w:r>
      <w:r w:rsidRPr="00D719ED">
        <w:rPr>
          <w:i/>
          <w:sz w:val="20"/>
          <w:lang w:val="fr-FR"/>
        </w:rPr>
        <w:t>Manuel des stages de 3</w:t>
      </w:r>
      <w:r w:rsidRPr="00D719ED">
        <w:rPr>
          <w:i/>
          <w:sz w:val="20"/>
          <w:vertAlign w:val="superscript"/>
          <w:lang w:val="fr-FR"/>
        </w:rPr>
        <w:t>ème</w:t>
      </w:r>
      <w:r w:rsidRPr="00D719ED">
        <w:rPr>
          <w:i/>
          <w:sz w:val="20"/>
          <w:lang w:val="fr-FR"/>
        </w:rPr>
        <w:t xml:space="preserve"> année</w:t>
      </w:r>
      <w:r>
        <w:rPr>
          <w:sz w:val="20"/>
          <w:lang w:val="fr-FR"/>
        </w:rPr>
        <w:t xml:space="preserve"> et voir le </w:t>
      </w:r>
      <w:r w:rsidRPr="009C3093">
        <w:rPr>
          <w:i/>
          <w:sz w:val="20"/>
          <w:lang w:val="fr-FR"/>
        </w:rPr>
        <w:t>Modèle de plan de remédiation</w:t>
      </w:r>
      <w:r>
        <w:rPr>
          <w:sz w:val="20"/>
          <w:lang w:val="fr-FR"/>
        </w:rPr>
        <w:t xml:space="preserve"> à </w:t>
      </w:r>
      <w:r w:rsidRPr="00B6705A">
        <w:rPr>
          <w:sz w:val="20"/>
          <w:lang w:val="fr-FR"/>
        </w:rPr>
        <w:t>l’annexe 5.</w:t>
      </w:r>
      <w:r>
        <w:rPr>
          <w:sz w:val="20"/>
          <w:lang w:val="fr-FR"/>
        </w:rPr>
        <w:t>4</w:t>
      </w:r>
      <w:r w:rsidRPr="00B6705A">
        <w:rPr>
          <w:sz w:val="20"/>
          <w:lang w:val="fr-FR"/>
        </w:rPr>
        <w:t xml:space="preserve"> du Manuel.</w:t>
      </w:r>
      <w:r w:rsidRPr="000805D1">
        <w:rPr>
          <w:lang w:val="fr-FR"/>
        </w:rPr>
        <w:t xml:space="preserve"> </w:t>
      </w:r>
    </w:p>
  </w:footnote>
  <w:footnote w:id="2">
    <w:p w:rsidR="00D4376C" w:rsidRPr="009B68FC" w:rsidRDefault="00D4376C" w:rsidP="00D4376C">
      <w:pPr>
        <w:pStyle w:val="Notedebasdepage"/>
        <w:spacing w:after="0" w:line="240" w:lineRule="auto"/>
        <w:rPr>
          <w:lang w:val="fr-FR"/>
        </w:rPr>
      </w:pPr>
      <w:r>
        <w:rPr>
          <w:rStyle w:val="Appelnotedebasdep"/>
        </w:rPr>
        <w:footnoteRef/>
      </w:r>
      <w:r>
        <w:t xml:space="preserve"> </w:t>
      </w:r>
      <w:r w:rsidRPr="009B68FC">
        <w:rPr>
          <w:lang w:val="fr-FR"/>
        </w:rPr>
        <w:t xml:space="preserve">Ou, en son absence, la </w:t>
      </w:r>
      <w:r>
        <w:rPr>
          <w:lang w:val="fr-FR"/>
        </w:rPr>
        <w:t>PRFP</w:t>
      </w:r>
      <w:r w:rsidRPr="009B68FC">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066DF"/>
    <w:multiLevelType w:val="hybridMultilevel"/>
    <w:tmpl w:val="BAA84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F97734"/>
    <w:multiLevelType w:val="hybridMultilevel"/>
    <w:tmpl w:val="BDAA9A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2D0396"/>
    <w:multiLevelType w:val="hybridMultilevel"/>
    <w:tmpl w:val="1F209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XrD1WYBZx9u3mhhDUzgv8+d6Udx9NJlYQcbNFBCjCimJDnadUQmvQfZlG33ER8BDagyzX2V3FGc65W75jlsVg==" w:salt="yV4IAR2iXYASX9kHoPvj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C"/>
    <w:rsid w:val="00312657"/>
    <w:rsid w:val="00360FE3"/>
    <w:rsid w:val="00665118"/>
    <w:rsid w:val="00774E43"/>
    <w:rsid w:val="008F3A1B"/>
    <w:rsid w:val="0090291A"/>
    <w:rsid w:val="009B40BB"/>
    <w:rsid w:val="00D4376C"/>
    <w:rsid w:val="00E22313"/>
    <w:rsid w:val="00E523C9"/>
    <w:rsid w:val="00E81BF1"/>
    <w:rsid w:val="00EB5A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8617"/>
  <w15:chartTrackingRefBased/>
  <w15:docId w15:val="{533B9534-3890-4495-928F-0401538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6C"/>
    <w:pPr>
      <w:spacing w:after="240" w:line="360" w:lineRule="atLeast"/>
    </w:pPr>
    <w:rPr>
      <w:rFonts w:ascii="Gill Sans MT" w:eastAsia="Times New Roman" w:hAnsi="Gill Sans MT"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qFormat/>
    <w:rsid w:val="00D4376C"/>
    <w:pPr>
      <w:tabs>
        <w:tab w:val="center" w:pos="4252"/>
        <w:tab w:val="right" w:pos="8504"/>
      </w:tabs>
    </w:pPr>
  </w:style>
  <w:style w:type="character" w:customStyle="1" w:styleId="PieddepageCar">
    <w:name w:val="Pied de page Car"/>
    <w:basedOn w:val="Policepardfaut"/>
    <w:link w:val="Pieddepage"/>
    <w:uiPriority w:val="99"/>
    <w:rsid w:val="00D4376C"/>
    <w:rPr>
      <w:rFonts w:ascii="Gill Sans MT" w:eastAsia="Times New Roman" w:hAnsi="Gill Sans MT" w:cs="Times New Roman"/>
      <w:sz w:val="24"/>
      <w:szCs w:val="20"/>
      <w:lang w:eastAsia="fr-CA"/>
    </w:rPr>
  </w:style>
  <w:style w:type="character" w:styleId="Appelnotedebasdep">
    <w:name w:val="footnote reference"/>
    <w:uiPriority w:val="99"/>
    <w:rsid w:val="00D4376C"/>
    <w:rPr>
      <w:rFonts w:cs="Times New Roman"/>
      <w:position w:val="6"/>
      <w:sz w:val="16"/>
    </w:rPr>
  </w:style>
  <w:style w:type="paragraph" w:styleId="Notedebasdepage">
    <w:name w:val="footnote text"/>
    <w:basedOn w:val="Normal"/>
    <w:link w:val="NotedebasdepageCar"/>
    <w:uiPriority w:val="99"/>
    <w:rsid w:val="00D4376C"/>
    <w:rPr>
      <w:sz w:val="20"/>
    </w:rPr>
  </w:style>
  <w:style w:type="character" w:customStyle="1" w:styleId="NotedebasdepageCar">
    <w:name w:val="Note de bas de page Car"/>
    <w:basedOn w:val="Policepardfaut"/>
    <w:link w:val="Notedebasdepage"/>
    <w:uiPriority w:val="99"/>
    <w:rsid w:val="00D4376C"/>
    <w:rPr>
      <w:rFonts w:ascii="Gill Sans MT" w:eastAsia="Times New Roman" w:hAnsi="Gill Sans MT" w:cs="Times New Roman"/>
      <w:sz w:val="20"/>
      <w:szCs w:val="20"/>
      <w:lang w:eastAsia="fr-CA"/>
    </w:rPr>
  </w:style>
  <w:style w:type="character" w:styleId="Numrodepage">
    <w:name w:val="page number"/>
    <w:uiPriority w:val="99"/>
    <w:rsid w:val="00D4376C"/>
    <w:rPr>
      <w:rFonts w:cs="Times New Roman"/>
    </w:rPr>
  </w:style>
  <w:style w:type="table" w:customStyle="1" w:styleId="Grilledutableau4">
    <w:name w:val="Grille du tableau4"/>
    <w:basedOn w:val="TableauNormal"/>
    <w:next w:val="Grilledutableau"/>
    <w:uiPriority w:val="59"/>
    <w:rsid w:val="00D4376C"/>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D4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42AEF-8591-4C10-80CF-BEB93716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1286</Words>
  <Characters>7079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Makridis</dc:creator>
  <cp:keywords/>
  <dc:description/>
  <cp:lastModifiedBy>Nicole Makridis</cp:lastModifiedBy>
  <cp:revision>5</cp:revision>
  <dcterms:created xsi:type="dcterms:W3CDTF">2018-11-16T18:24:00Z</dcterms:created>
  <dcterms:modified xsi:type="dcterms:W3CDTF">2019-05-13T17:11:00Z</dcterms:modified>
</cp:coreProperties>
</file>